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13B" w:rsidRDefault="00CB5C55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"СОГЛАСОВАНО"                                                                                                                                                 "УТВЕРЖДЖАЮ"</w:t>
      </w:r>
    </w:p>
    <w:p w:rsidR="00CB5C55" w:rsidRDefault="00CB5C55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руководитель УЗО                                                                                                                   Главный врач КГП на ПХВ "Центральная</w:t>
      </w:r>
    </w:p>
    <w:p w:rsidR="00CB5C55" w:rsidRDefault="00CB5C55" w:rsidP="00CB5C5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Жамбылской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                                                                                                                          районная больница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Таласского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района"</w:t>
      </w:r>
    </w:p>
    <w:p w:rsidR="00CB5C55" w:rsidRDefault="00CB5C55" w:rsidP="00CB5C5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_______А.А. Калиев                                                                                                                                        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Имаммырзаев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CB5C55" w:rsidRDefault="00CB5C55" w:rsidP="00CB5C5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2022__год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2022__год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C55" w:rsidRDefault="00CB5C55" w:rsidP="00CB5C5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739A0" w:rsidRDefault="000739A0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739A0" w:rsidRDefault="00CB5C55" w:rsidP="00CB5C55">
      <w:pPr>
        <w:pBdr>
          <w:bottom w:val="single" w:sz="12" w:space="1" w:color="auto"/>
        </w:pBdr>
        <w:tabs>
          <w:tab w:val="left" w:pos="636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B5C55" w:rsidRDefault="00CB5C55" w:rsidP="00CB5C55">
      <w:pPr>
        <w:pBdr>
          <w:bottom w:val="single" w:sz="12" w:space="1" w:color="auto"/>
        </w:pBdr>
        <w:tabs>
          <w:tab w:val="left" w:pos="636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B5C55" w:rsidRDefault="00CB5C55" w:rsidP="00CB5C55">
      <w:pPr>
        <w:pBdr>
          <w:bottom w:val="single" w:sz="12" w:space="1" w:color="auto"/>
        </w:pBdr>
        <w:tabs>
          <w:tab w:val="left" w:pos="636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B5C55" w:rsidRDefault="00CB5C55" w:rsidP="00CB5C55">
      <w:pPr>
        <w:pBdr>
          <w:bottom w:val="single" w:sz="12" w:space="1" w:color="auto"/>
        </w:pBdr>
        <w:tabs>
          <w:tab w:val="left" w:pos="636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B5C55" w:rsidRDefault="00CB5C55" w:rsidP="00CB5C55">
      <w:pPr>
        <w:pBdr>
          <w:bottom w:val="single" w:sz="12" w:space="1" w:color="auto"/>
        </w:pBdr>
        <w:tabs>
          <w:tab w:val="left" w:pos="636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B5C55" w:rsidRPr="00D72653" w:rsidRDefault="00CB5C55" w:rsidP="00CB5C55">
      <w:pPr>
        <w:pBdr>
          <w:bottom w:val="single" w:sz="12" w:space="1" w:color="auto"/>
        </w:pBdr>
        <w:tabs>
          <w:tab w:val="left" w:pos="636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739A0" w:rsidRPr="00D72653" w:rsidRDefault="000739A0" w:rsidP="000739A0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653">
        <w:rPr>
          <w:rFonts w:ascii="Times New Roman" w:hAnsi="Times New Roman" w:cs="Times New Roman"/>
          <w:b/>
          <w:sz w:val="28"/>
          <w:szCs w:val="28"/>
        </w:rPr>
        <w:t>Стратегический план развития</w:t>
      </w:r>
    </w:p>
    <w:p w:rsidR="000739A0" w:rsidRPr="00D72653" w:rsidRDefault="000739A0" w:rsidP="000739A0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653">
        <w:rPr>
          <w:rFonts w:ascii="Times New Roman" w:hAnsi="Times New Roman" w:cs="Times New Roman"/>
          <w:b/>
          <w:sz w:val="28"/>
          <w:szCs w:val="28"/>
        </w:rPr>
        <w:t xml:space="preserve">КГП на ПХВ «Центральная районная больница </w:t>
      </w:r>
      <w:proofErr w:type="spellStart"/>
      <w:r w:rsidRPr="00D72653">
        <w:rPr>
          <w:rFonts w:ascii="Times New Roman" w:hAnsi="Times New Roman" w:cs="Times New Roman"/>
          <w:b/>
          <w:sz w:val="28"/>
          <w:szCs w:val="28"/>
        </w:rPr>
        <w:t>Таласского</w:t>
      </w:r>
      <w:proofErr w:type="spellEnd"/>
      <w:r w:rsidRPr="00D72653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739A0" w:rsidRPr="00D72653" w:rsidRDefault="000739A0" w:rsidP="000739A0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653">
        <w:rPr>
          <w:rFonts w:ascii="Times New Roman" w:hAnsi="Times New Roman" w:cs="Times New Roman"/>
          <w:b/>
          <w:sz w:val="28"/>
          <w:szCs w:val="28"/>
        </w:rPr>
        <w:t xml:space="preserve">Управления здравоохранения </w:t>
      </w:r>
      <w:proofErr w:type="spellStart"/>
      <w:r w:rsidRPr="00D72653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D726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2653">
        <w:rPr>
          <w:rFonts w:ascii="Times New Roman" w:hAnsi="Times New Roman" w:cs="Times New Roman"/>
          <w:b/>
          <w:sz w:val="28"/>
          <w:szCs w:val="28"/>
        </w:rPr>
        <w:t>Жамбылской</w:t>
      </w:r>
      <w:proofErr w:type="spellEnd"/>
      <w:r w:rsidRPr="00D72653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0739A0" w:rsidRPr="00395F7A" w:rsidRDefault="000739A0" w:rsidP="000739A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395F7A"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:rsidR="000739A0" w:rsidRPr="00D72653" w:rsidRDefault="000739A0" w:rsidP="000739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2653">
        <w:rPr>
          <w:rFonts w:ascii="Times New Roman" w:hAnsi="Times New Roman" w:cs="Times New Roman"/>
          <w:b/>
          <w:sz w:val="28"/>
          <w:szCs w:val="28"/>
          <w:u w:val="single"/>
        </w:rPr>
        <w:t>На 2022 - 2026 годы</w:t>
      </w:r>
    </w:p>
    <w:p w:rsidR="000739A0" w:rsidRPr="00395F7A" w:rsidRDefault="000739A0" w:rsidP="000739A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395F7A">
        <w:rPr>
          <w:rFonts w:ascii="Times New Roman" w:hAnsi="Times New Roman" w:cs="Times New Roman"/>
          <w:sz w:val="20"/>
          <w:szCs w:val="20"/>
        </w:rPr>
        <w:t>(плановый период)</w:t>
      </w:r>
    </w:p>
    <w:p w:rsidR="000739A0" w:rsidRPr="008E1E2D" w:rsidRDefault="000739A0" w:rsidP="000739A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739A0" w:rsidRPr="008E1E2D" w:rsidRDefault="000739A0" w:rsidP="000739A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739A0" w:rsidRPr="008E1E2D" w:rsidRDefault="000739A0" w:rsidP="000739A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739A0" w:rsidRPr="008E1E2D" w:rsidRDefault="000739A0" w:rsidP="000739A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1E2D" w:rsidRDefault="008E1E2D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B5C55" w:rsidRDefault="00CB5C55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B5C55" w:rsidRDefault="00CB5C55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B5C55" w:rsidRDefault="00CB5C55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B5C55" w:rsidRDefault="00CB5C55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B5C55" w:rsidRDefault="00CB5C55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739A0" w:rsidRPr="008E1E2D" w:rsidRDefault="000739A0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1E2D" w:rsidRPr="008E1E2D" w:rsidRDefault="008E1E2D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E3EA8" w:rsidRPr="008E1E2D" w:rsidRDefault="000E3EA8" w:rsidP="00D228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41B6" w:rsidRDefault="00FC41B6" w:rsidP="00D228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41B6" w:rsidRDefault="00AB00B1" w:rsidP="00FC41B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1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</w:t>
      </w:r>
    </w:p>
    <w:p w:rsidR="00FC41B6" w:rsidRPr="008E1E2D" w:rsidRDefault="00FC41B6" w:rsidP="00D228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41B6" w:rsidRDefault="00E1654C" w:rsidP="00FC41B6">
      <w:pPr>
        <w:pStyle w:val="aff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FC41B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Часть </w:t>
      </w:r>
      <w:r w:rsidR="00A46386" w:rsidRPr="00FC41B6"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Pr="00FC41B6">
        <w:rPr>
          <w:rFonts w:ascii="Times New Roman" w:hAnsi="Times New Roman" w:cs="Times New Roman"/>
          <w:b/>
          <w:sz w:val="24"/>
          <w:szCs w:val="24"/>
          <w:lang w:eastAsia="ru-RU"/>
        </w:rPr>
        <w:t>. Паспорт плана</w:t>
      </w:r>
    </w:p>
    <w:p w:rsidR="00284C71" w:rsidRPr="00284C71" w:rsidRDefault="00284C71" w:rsidP="00FC41B6">
      <w:pPr>
        <w:pStyle w:val="aff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006AB5" w:rsidRDefault="00FC41B6" w:rsidP="00FC41B6">
      <w:pPr>
        <w:pStyle w:val="aff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FC41B6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Часть </w:t>
      </w:r>
      <w:r w:rsidRPr="00FC41B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</w:t>
      </w:r>
      <w:r w:rsidRPr="00FC41B6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. </w:t>
      </w:r>
      <w:r w:rsidR="00006AB5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Введение</w:t>
      </w:r>
    </w:p>
    <w:p w:rsidR="00FC41B6" w:rsidRPr="000739A0" w:rsidRDefault="00006AB5" w:rsidP="00FC41B6">
      <w:pPr>
        <w:pStyle w:val="aff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      2.1. </w:t>
      </w:r>
      <w:r w:rsidR="000739A0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Права пациентов</w:t>
      </w:r>
    </w:p>
    <w:p w:rsidR="00436B74" w:rsidRPr="000739A0" w:rsidRDefault="00436B74" w:rsidP="00FC41B6">
      <w:pPr>
        <w:pStyle w:val="aff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436B74" w:rsidRPr="000739A0" w:rsidRDefault="00436B74" w:rsidP="00FC41B6">
      <w:pPr>
        <w:pStyle w:val="aff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Часть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III</w:t>
      </w:r>
      <w:r w:rsidRPr="000739A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Демографические показатели </w:t>
      </w:r>
    </w:p>
    <w:p w:rsidR="00436B74" w:rsidRDefault="00436B74" w:rsidP="00FC41B6">
      <w:pPr>
        <w:pStyle w:val="aff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BA433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           </w:t>
      </w:r>
      <w:r w:rsidR="00BA433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3.1</w:t>
      </w:r>
      <w:r w:rsidR="00E31956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</w:t>
      </w:r>
      <w:r w:rsidR="00BA433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="00BA4335" w:rsidRPr="00BA433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Разбор смертей от социально-значимых заболеваний</w:t>
      </w:r>
    </w:p>
    <w:p w:rsidR="00BA4335" w:rsidRPr="00BA4335" w:rsidRDefault="00BA4335" w:rsidP="00FC41B6">
      <w:pPr>
        <w:pStyle w:val="aff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           3.2</w:t>
      </w:r>
      <w:r w:rsidR="006F5BC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. </w:t>
      </w:r>
      <w:r w:rsidR="006F5BC5" w:rsidRPr="006F5BC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Динамика показателей заболеваемости  от социально-значимых болезней</w:t>
      </w:r>
    </w:p>
    <w:p w:rsidR="00FC41B6" w:rsidRPr="00FC41B6" w:rsidRDefault="00FC41B6" w:rsidP="00FC41B6">
      <w:pPr>
        <w:pStyle w:val="aff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FC41B6" w:rsidRPr="00FC41B6" w:rsidRDefault="00FC41B6" w:rsidP="00FC41B6">
      <w:pPr>
        <w:pStyle w:val="aff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FC41B6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Часть</w:t>
      </w:r>
      <w:r w:rsidR="00436B74" w:rsidRPr="006F5BC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="00436B74" w:rsidRPr="00FC41B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IV</w:t>
      </w:r>
      <w:r w:rsidRPr="00FC41B6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. Анализ текущей ситуации </w:t>
      </w:r>
    </w:p>
    <w:p w:rsidR="00FC41B6" w:rsidRPr="00FC41B6" w:rsidRDefault="00E31956" w:rsidP="00FC41B6">
      <w:pPr>
        <w:pStyle w:val="aff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4</w:t>
      </w:r>
      <w:r w:rsidR="00FC41B6" w:rsidRPr="00FC41B6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.1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.</w:t>
      </w:r>
      <w:r w:rsidR="00FC41B6" w:rsidRPr="00FC41B6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Анализ факторов внешней среды </w:t>
      </w:r>
    </w:p>
    <w:p w:rsidR="00FC41B6" w:rsidRPr="00FC41B6" w:rsidRDefault="00E31956" w:rsidP="00FC41B6">
      <w:pPr>
        <w:pStyle w:val="aff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4</w:t>
      </w:r>
      <w:r w:rsidR="00FC41B6" w:rsidRPr="00FC41B6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.</w:t>
      </w:r>
      <w:r w:rsidR="00CC0249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.</w:t>
      </w:r>
      <w:r w:rsidR="00FC41B6" w:rsidRPr="00FC41B6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Анализ  факторов внутренней  среды </w:t>
      </w:r>
    </w:p>
    <w:p w:rsidR="00FC41B6" w:rsidRPr="00FC41B6" w:rsidRDefault="00E31956" w:rsidP="00FC41B6">
      <w:pPr>
        <w:pStyle w:val="aff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4</w:t>
      </w:r>
      <w:r w:rsidR="00CC0249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.3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.</w:t>
      </w:r>
      <w:r w:rsidR="00FC41B6" w:rsidRPr="00FC41B6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SWOT-анализ</w:t>
      </w:r>
    </w:p>
    <w:p w:rsidR="00FC41B6" w:rsidRPr="00FC41B6" w:rsidRDefault="00E31956" w:rsidP="00FC41B6">
      <w:pPr>
        <w:pStyle w:val="aff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4</w:t>
      </w:r>
      <w:r w:rsidR="00CC0249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.4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.</w:t>
      </w:r>
      <w:r w:rsidR="00FC41B6" w:rsidRPr="00FC41B6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Анализ управления</w:t>
      </w:r>
      <w:r w:rsidR="00FC41B6" w:rsidRPr="00FC41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рисками</w:t>
      </w:r>
    </w:p>
    <w:p w:rsidR="00FC41B6" w:rsidRPr="00FC41B6" w:rsidRDefault="00FC41B6" w:rsidP="00FC41B6">
      <w:pPr>
        <w:pStyle w:val="aff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FC41B6" w:rsidRPr="00FC41B6" w:rsidRDefault="00FC41B6" w:rsidP="00FC41B6">
      <w:pPr>
        <w:pStyle w:val="aff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C41B6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Часть</w:t>
      </w:r>
      <w:r w:rsidR="00436B74" w:rsidRPr="00436B7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="00436B74" w:rsidRPr="00FC41B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</w:t>
      </w:r>
      <w:r w:rsidRPr="00FC41B6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. Стратегические направления, цели и целевые индикаторы </w:t>
      </w:r>
    </w:p>
    <w:p w:rsidR="00FC41B6" w:rsidRPr="00FC41B6" w:rsidRDefault="00FC41B6" w:rsidP="00FC41B6">
      <w:pPr>
        <w:pStyle w:val="aff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41B6">
        <w:rPr>
          <w:rFonts w:ascii="Times New Roman" w:hAnsi="Times New Roman" w:cs="Times New Roman"/>
          <w:b/>
          <w:sz w:val="24"/>
          <w:szCs w:val="24"/>
        </w:rPr>
        <w:t>Стратегическое направление - Достижение финансовой устойчивости</w:t>
      </w:r>
    </w:p>
    <w:p w:rsidR="00FC41B6" w:rsidRPr="00FC41B6" w:rsidRDefault="00FC41B6" w:rsidP="00FC41B6">
      <w:pPr>
        <w:pStyle w:val="aff"/>
        <w:rPr>
          <w:rFonts w:ascii="Times New Roman" w:hAnsi="Times New Roman" w:cs="Times New Roman"/>
          <w:b/>
          <w:sz w:val="24"/>
          <w:szCs w:val="24"/>
        </w:rPr>
      </w:pPr>
      <w:r w:rsidRPr="00FC41B6">
        <w:rPr>
          <w:rFonts w:ascii="Times New Roman" w:hAnsi="Times New Roman" w:cs="Times New Roman"/>
          <w:b/>
          <w:sz w:val="24"/>
          <w:szCs w:val="24"/>
        </w:rPr>
        <w:t xml:space="preserve">Стратегическое направление – Повышение эффективности системы </w:t>
      </w:r>
      <w:r w:rsidRPr="00FC41B6">
        <w:rPr>
          <w:rFonts w:ascii="Times New Roman" w:hAnsi="Times New Roman" w:cs="Times New Roman"/>
          <w:b/>
          <w:sz w:val="24"/>
          <w:szCs w:val="24"/>
          <w:lang w:val="ru-RU"/>
        </w:rPr>
        <w:t>з</w:t>
      </w:r>
      <w:r w:rsidRPr="00FC41B6">
        <w:rPr>
          <w:rFonts w:ascii="Times New Roman" w:hAnsi="Times New Roman" w:cs="Times New Roman"/>
          <w:b/>
          <w:sz w:val="24"/>
          <w:szCs w:val="24"/>
        </w:rPr>
        <w:t>дравоохранения</w:t>
      </w:r>
    </w:p>
    <w:p w:rsidR="00FC41B6" w:rsidRPr="00FC41B6" w:rsidRDefault="00FC41B6" w:rsidP="00FC41B6">
      <w:pPr>
        <w:pStyle w:val="aff"/>
        <w:rPr>
          <w:rFonts w:ascii="Times New Roman" w:hAnsi="Times New Roman" w:cs="Times New Roman"/>
          <w:b/>
          <w:sz w:val="24"/>
          <w:szCs w:val="24"/>
        </w:rPr>
      </w:pPr>
      <w:r w:rsidRPr="00FC41B6">
        <w:rPr>
          <w:rFonts w:ascii="Times New Roman" w:hAnsi="Times New Roman" w:cs="Times New Roman"/>
          <w:b/>
          <w:sz w:val="24"/>
          <w:szCs w:val="24"/>
        </w:rPr>
        <w:t>Стратегическое направление – Создание пациент-ориентированной системы оказания медицинской помощи.</w:t>
      </w:r>
    </w:p>
    <w:p w:rsidR="00FC41B6" w:rsidRPr="00FC41B6" w:rsidRDefault="00FC41B6" w:rsidP="00FC41B6">
      <w:pPr>
        <w:pStyle w:val="aff"/>
        <w:rPr>
          <w:rFonts w:ascii="Times New Roman" w:hAnsi="Times New Roman" w:cs="Times New Roman"/>
          <w:b/>
          <w:sz w:val="24"/>
          <w:szCs w:val="24"/>
        </w:rPr>
      </w:pPr>
      <w:r w:rsidRPr="00FC41B6">
        <w:rPr>
          <w:rFonts w:ascii="Times New Roman" w:hAnsi="Times New Roman" w:cs="Times New Roman"/>
          <w:b/>
          <w:sz w:val="24"/>
          <w:szCs w:val="24"/>
        </w:rPr>
        <w:t xml:space="preserve">Стратегическое направление </w:t>
      </w:r>
      <w:r w:rsidR="00290D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Pr="00FC41B6">
        <w:rPr>
          <w:rFonts w:ascii="Times New Roman" w:hAnsi="Times New Roman" w:cs="Times New Roman"/>
          <w:b/>
          <w:sz w:val="24"/>
          <w:szCs w:val="24"/>
        </w:rPr>
        <w:t>Развитие кадрового потенциала</w:t>
      </w:r>
    </w:p>
    <w:p w:rsidR="00FC41B6" w:rsidRPr="00FC41B6" w:rsidRDefault="00FC41B6" w:rsidP="00FC41B6">
      <w:pPr>
        <w:pStyle w:val="aff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41B6" w:rsidRPr="00FC41B6" w:rsidRDefault="00FC41B6" w:rsidP="00FC41B6">
      <w:pPr>
        <w:pStyle w:val="aff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FC41B6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Часть</w:t>
      </w:r>
      <w:r w:rsidR="00436B74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</w:t>
      </w:r>
      <w:r w:rsidR="00436B7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VI</w:t>
      </w:r>
      <w:r w:rsidRPr="00FC41B6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. </w:t>
      </w:r>
      <w:r w:rsidRPr="00FC41B6">
        <w:rPr>
          <w:rStyle w:val="afe"/>
          <w:rFonts w:ascii="Times New Roman" w:hAnsi="Times New Roman" w:cs="Times New Roman"/>
          <w:b/>
          <w:sz w:val="24"/>
          <w:szCs w:val="24"/>
        </w:rPr>
        <w:t>Необход</w:t>
      </w:r>
      <w:proofErr w:type="spellStart"/>
      <w:r w:rsidRPr="00FC41B6">
        <w:rPr>
          <w:rStyle w:val="afe"/>
          <w:rFonts w:ascii="Times New Roman" w:hAnsi="Times New Roman" w:cs="Times New Roman"/>
          <w:b/>
          <w:sz w:val="24"/>
          <w:szCs w:val="24"/>
          <w:lang w:val="ru-RU"/>
        </w:rPr>
        <w:t>имые</w:t>
      </w:r>
      <w:proofErr w:type="spellEnd"/>
      <w:r w:rsidRPr="00FC41B6">
        <w:rPr>
          <w:rStyle w:val="afe"/>
          <w:rFonts w:ascii="Times New Roman" w:hAnsi="Times New Roman" w:cs="Times New Roman"/>
          <w:b/>
          <w:sz w:val="24"/>
          <w:szCs w:val="24"/>
          <w:lang w:val="ru-RU"/>
        </w:rPr>
        <w:t xml:space="preserve"> ресурсы</w:t>
      </w:r>
      <w:r w:rsidRPr="00FC41B6">
        <w:rPr>
          <w:rStyle w:val="afe"/>
          <w:rFonts w:ascii="Times New Roman" w:hAnsi="Times New Roman" w:cs="Times New Roman"/>
          <w:b/>
          <w:sz w:val="24"/>
          <w:szCs w:val="24"/>
        </w:rPr>
        <w:t>.</w:t>
      </w:r>
    </w:p>
    <w:p w:rsidR="00FC41B6" w:rsidRPr="00FC41B6" w:rsidRDefault="00FC41B6" w:rsidP="00E165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FC41B6" w:rsidRDefault="00FC41B6" w:rsidP="00E165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1B6" w:rsidRDefault="00FC41B6" w:rsidP="00E165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1B6" w:rsidRDefault="00FC41B6" w:rsidP="00E165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1B6" w:rsidRDefault="00FC41B6" w:rsidP="00E165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1B6" w:rsidRDefault="00FC41B6" w:rsidP="00E165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1B6" w:rsidRDefault="00FC41B6" w:rsidP="00E165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1B6" w:rsidRDefault="00FC41B6" w:rsidP="00E165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9A0" w:rsidRDefault="000739A0" w:rsidP="00E165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9A0" w:rsidRDefault="000739A0" w:rsidP="00E165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0B1" w:rsidRDefault="001E028C" w:rsidP="00E165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E1654C" w:rsidRPr="008E1E2D">
        <w:rPr>
          <w:rFonts w:ascii="Times New Roman" w:hAnsi="Times New Roman" w:cs="Times New Roman"/>
          <w:b/>
          <w:sz w:val="24"/>
          <w:szCs w:val="24"/>
        </w:rPr>
        <w:t>аспорт плана</w:t>
      </w:r>
    </w:p>
    <w:p w:rsidR="000507F9" w:rsidRDefault="000507F9" w:rsidP="00E165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9291"/>
      </w:tblGrid>
      <w:tr w:rsidR="000507F9" w:rsidTr="000507F9">
        <w:tc>
          <w:tcPr>
            <w:tcW w:w="675" w:type="dxa"/>
          </w:tcPr>
          <w:p w:rsidR="000507F9" w:rsidRPr="000507F9" w:rsidRDefault="000507F9" w:rsidP="00E16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820" w:type="dxa"/>
          </w:tcPr>
          <w:p w:rsidR="000507F9" w:rsidRPr="000507F9" w:rsidRDefault="000507F9" w:rsidP="00E16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программы</w:t>
            </w:r>
          </w:p>
        </w:tc>
        <w:tc>
          <w:tcPr>
            <w:tcW w:w="9291" w:type="dxa"/>
          </w:tcPr>
          <w:p w:rsidR="000507F9" w:rsidRPr="000507F9" w:rsidRDefault="000507F9" w:rsidP="00E16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7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Стратегический план развития КГП на ПХВ «Цент</w:t>
            </w:r>
            <w:r w:rsidR="001E0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ральная районная больница Талас</w:t>
            </w:r>
            <w:r w:rsidRPr="000507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ского района» УЗ акимата Жамбылской области</w:t>
            </w:r>
          </w:p>
        </w:tc>
      </w:tr>
      <w:tr w:rsidR="000507F9" w:rsidTr="000507F9">
        <w:tc>
          <w:tcPr>
            <w:tcW w:w="675" w:type="dxa"/>
          </w:tcPr>
          <w:p w:rsidR="000507F9" w:rsidRPr="000507F9" w:rsidRDefault="000507F9" w:rsidP="00E16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820" w:type="dxa"/>
          </w:tcPr>
          <w:p w:rsidR="000507F9" w:rsidRDefault="000507F9" w:rsidP="00E16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9291" w:type="dxa"/>
          </w:tcPr>
          <w:p w:rsidR="000507F9" w:rsidRDefault="000507F9" w:rsidP="000507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92EAB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стратегического плана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ЦРБ на 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proofErr w:type="spellStart"/>
            <w:r w:rsidRPr="00092EAB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  <w:p w:rsidR="000507F9" w:rsidRDefault="000507F9" w:rsidP="000507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507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Указ Президента Республики Казахста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от 15 февраля 2018 года № 636 «</w:t>
            </w:r>
            <w:r w:rsidRPr="000507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 утверждении Национального плана развития Ре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спублики Казахстан до 2025 года»</w:t>
            </w:r>
          </w:p>
          <w:p w:rsidR="000507F9" w:rsidRPr="000507F9" w:rsidRDefault="00006AB5" w:rsidP="000507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Государственная программа развития здравоохранения МЗ РК на 2020-2025гг.</w:t>
            </w:r>
          </w:p>
          <w:p w:rsidR="000507F9" w:rsidRPr="000507F9" w:rsidRDefault="000507F9" w:rsidP="0005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7F9" w:rsidTr="000507F9">
        <w:tc>
          <w:tcPr>
            <w:tcW w:w="675" w:type="dxa"/>
          </w:tcPr>
          <w:p w:rsidR="000507F9" w:rsidRPr="000507F9" w:rsidRDefault="000507F9" w:rsidP="00E16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820" w:type="dxa"/>
          </w:tcPr>
          <w:p w:rsidR="000507F9" w:rsidRPr="000507F9" w:rsidRDefault="000507F9" w:rsidP="006B6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Цель </w:t>
            </w:r>
          </w:p>
        </w:tc>
        <w:tc>
          <w:tcPr>
            <w:tcW w:w="9291" w:type="dxa"/>
          </w:tcPr>
          <w:p w:rsidR="000507F9" w:rsidRPr="000507F9" w:rsidRDefault="000507F9" w:rsidP="0005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B8D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здоровья населения для обеспечения устойчивого социально-экономического развития страны</w:t>
            </w:r>
          </w:p>
        </w:tc>
      </w:tr>
      <w:tr w:rsidR="000507F9" w:rsidTr="000507F9">
        <w:tc>
          <w:tcPr>
            <w:tcW w:w="675" w:type="dxa"/>
          </w:tcPr>
          <w:p w:rsidR="000507F9" w:rsidRPr="000507F9" w:rsidRDefault="000507F9" w:rsidP="00E16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820" w:type="dxa"/>
          </w:tcPr>
          <w:p w:rsidR="000507F9" w:rsidRPr="000507F9" w:rsidRDefault="000507F9" w:rsidP="006B6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</w:t>
            </w:r>
          </w:p>
        </w:tc>
        <w:tc>
          <w:tcPr>
            <w:tcW w:w="9291" w:type="dxa"/>
          </w:tcPr>
          <w:p w:rsidR="000507F9" w:rsidRPr="000507F9" w:rsidRDefault="000507F9" w:rsidP="0005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F9">
              <w:rPr>
                <w:rFonts w:ascii="Times New Roman" w:hAnsi="Times New Roman" w:cs="Times New Roman"/>
                <w:sz w:val="24"/>
                <w:szCs w:val="24"/>
              </w:rPr>
              <w:t>Развитие системы общественного здравоохранения; совершенствование профилактики и управления заболеваниями;</w:t>
            </w:r>
            <w:r w:rsidR="00073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F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финансир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 системы здравоохранения;</w:t>
            </w:r>
            <w:r w:rsidR="00073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7F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ресурсов и совершенствование инфраструктуры отрасли</w:t>
            </w:r>
          </w:p>
        </w:tc>
      </w:tr>
      <w:tr w:rsidR="000507F9" w:rsidTr="000507F9">
        <w:tc>
          <w:tcPr>
            <w:tcW w:w="675" w:type="dxa"/>
          </w:tcPr>
          <w:p w:rsidR="000507F9" w:rsidRPr="000507F9" w:rsidRDefault="000507F9" w:rsidP="00E16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4820" w:type="dxa"/>
          </w:tcPr>
          <w:p w:rsidR="000507F9" w:rsidRPr="000507F9" w:rsidRDefault="000507F9" w:rsidP="00E16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Сроки реализации</w:t>
            </w:r>
          </w:p>
        </w:tc>
        <w:tc>
          <w:tcPr>
            <w:tcW w:w="9291" w:type="dxa"/>
          </w:tcPr>
          <w:p w:rsidR="000507F9" w:rsidRPr="000507F9" w:rsidRDefault="000739A0" w:rsidP="00E16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  <w:r w:rsidR="0031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0507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гг.</w:t>
            </w:r>
          </w:p>
        </w:tc>
      </w:tr>
      <w:tr w:rsidR="00BE12C6" w:rsidRPr="00BE12C6" w:rsidTr="000507F9">
        <w:tc>
          <w:tcPr>
            <w:tcW w:w="675" w:type="dxa"/>
          </w:tcPr>
          <w:p w:rsidR="000507F9" w:rsidRPr="00BE12C6" w:rsidRDefault="00006AB5" w:rsidP="00E16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12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4820" w:type="dxa"/>
          </w:tcPr>
          <w:p w:rsidR="000507F9" w:rsidRPr="00BE12C6" w:rsidRDefault="00006AB5" w:rsidP="00006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12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</w:t>
            </w:r>
          </w:p>
        </w:tc>
        <w:tc>
          <w:tcPr>
            <w:tcW w:w="9291" w:type="dxa"/>
          </w:tcPr>
          <w:p w:rsidR="00006AB5" w:rsidRPr="00BE12C6" w:rsidRDefault="000739A0" w:rsidP="00006A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 2027</w:t>
            </w:r>
            <w:r w:rsidR="00006AB5" w:rsidRPr="00BE12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году:</w:t>
            </w:r>
          </w:p>
          <w:p w:rsidR="000507F9" w:rsidRPr="00BE12C6" w:rsidRDefault="00006AB5" w:rsidP="00006AB5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12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Увеличение продолжительности жизни населения до 75 лет</w:t>
            </w:r>
          </w:p>
          <w:p w:rsidR="00006AB5" w:rsidRPr="00BE12C6" w:rsidRDefault="00006AB5" w:rsidP="00006AB5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12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Снижение уровня младенческой смертности до</w:t>
            </w:r>
            <w:r w:rsidR="009A6936" w:rsidRPr="00BE12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4,6 на 1 тыс родившихся живыми</w:t>
            </w:r>
          </w:p>
          <w:p w:rsidR="00006AB5" w:rsidRPr="00BE12C6" w:rsidRDefault="009A6936" w:rsidP="00006AB5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12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Недопущение случаев материнской смертности </w:t>
            </w:r>
          </w:p>
          <w:p w:rsidR="009A6936" w:rsidRPr="00BE12C6" w:rsidRDefault="009A6936" w:rsidP="00006AB5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12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Увеличение оснащенности медтехникой до 90,2 %</w:t>
            </w:r>
          </w:p>
          <w:p w:rsidR="009A6936" w:rsidRPr="00BE12C6" w:rsidRDefault="009A6936" w:rsidP="009A693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07F9" w:rsidTr="000507F9">
        <w:tc>
          <w:tcPr>
            <w:tcW w:w="675" w:type="dxa"/>
          </w:tcPr>
          <w:p w:rsidR="000507F9" w:rsidRPr="00006AB5" w:rsidRDefault="00006AB5" w:rsidP="00E16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4820" w:type="dxa"/>
          </w:tcPr>
          <w:p w:rsidR="000507F9" w:rsidRPr="00006AB5" w:rsidRDefault="00006AB5" w:rsidP="00006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Источники финансирования</w:t>
            </w:r>
          </w:p>
        </w:tc>
        <w:tc>
          <w:tcPr>
            <w:tcW w:w="9291" w:type="dxa"/>
          </w:tcPr>
          <w:p w:rsidR="000507F9" w:rsidRPr="000507F9" w:rsidRDefault="00006AB5" w:rsidP="00006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Будут</w:t>
            </w:r>
            <w:r w:rsidRPr="00400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направлены средства государственного бюджета и фонда обязательного социального медицинского страхования, а также другие средства, не запрещенные законодательством Республики Казахстан. </w:t>
            </w:r>
          </w:p>
        </w:tc>
      </w:tr>
    </w:tbl>
    <w:p w:rsidR="000507F9" w:rsidRDefault="000507F9" w:rsidP="00E165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06AB5" w:rsidRPr="00006AB5" w:rsidRDefault="00006AB5" w:rsidP="00E165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B00B1" w:rsidRDefault="00AB00B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6AB5" w:rsidRDefault="00006AB5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6AB5" w:rsidRDefault="00006AB5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6AB5" w:rsidRDefault="00006AB5" w:rsidP="00006A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74E7" w:rsidRDefault="003274E7" w:rsidP="00006A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6AB5" w:rsidRPr="00006AB5" w:rsidRDefault="00006AB5" w:rsidP="00006A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28AE" w:rsidRDefault="00A46386" w:rsidP="004C4D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5347D9">
        <w:rPr>
          <w:rFonts w:ascii="Times New Roman" w:hAnsi="Times New Roman" w:cs="Times New Roman"/>
          <w:b/>
          <w:sz w:val="28"/>
          <w:szCs w:val="28"/>
        </w:rPr>
        <w:t>.</w:t>
      </w:r>
      <w:r w:rsidR="00D228AE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4C4D18" w:rsidRPr="00006AB5" w:rsidRDefault="004C4D18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6AB5" w:rsidRDefault="00006AB5" w:rsidP="00006A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Цель: </w:t>
      </w:r>
      <w:r w:rsidRPr="00006AB5">
        <w:rPr>
          <w:rFonts w:ascii="Times New Roman" w:hAnsi="Times New Roman" w:cs="Times New Roman"/>
          <w:sz w:val="24"/>
          <w:szCs w:val="24"/>
          <w:lang w:val="kk-KZ"/>
        </w:rPr>
        <w:t>Оказание качественной человек-ориентированной первичной медико-санитарной помощи, социально-психологической, консультативно-диагностической и стационарной помощи населению на основе разработки и внедрения рациональных форм и методов диагностики и лечения заболеваний на уровне международных стандартов</w:t>
      </w:r>
    </w:p>
    <w:p w:rsidR="00E250FD" w:rsidRDefault="00E250FD" w:rsidP="00E250F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50FD" w:rsidRDefault="00E250FD" w:rsidP="00E250F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50FD">
        <w:rPr>
          <w:rFonts w:ascii="Times New Roman" w:hAnsi="Times New Roman" w:cs="Times New Roman"/>
          <w:b/>
          <w:sz w:val="24"/>
          <w:szCs w:val="24"/>
          <w:lang w:val="tr-TR"/>
        </w:rPr>
        <w:t xml:space="preserve">Миссия:   </w:t>
      </w:r>
      <w:r w:rsidRPr="00E250FD">
        <w:rPr>
          <w:rFonts w:ascii="Times New Roman" w:hAnsi="Times New Roman" w:cs="Times New Roman"/>
          <w:sz w:val="24"/>
          <w:szCs w:val="24"/>
          <w:lang w:val="tr-TR"/>
        </w:rPr>
        <w:t>Дарит надежду здоровье и благополучие, заботясь о каждом пациенте ЦРБ Таласского района.</w:t>
      </w:r>
    </w:p>
    <w:p w:rsidR="000739A0" w:rsidRPr="000739A0" w:rsidRDefault="000739A0" w:rsidP="00E250F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250FD" w:rsidRPr="00E250FD" w:rsidRDefault="00E250FD" w:rsidP="00E250F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tr-TR"/>
        </w:rPr>
      </w:pPr>
      <w:r w:rsidRPr="00E250FD">
        <w:rPr>
          <w:rFonts w:ascii="Times New Roman" w:hAnsi="Times New Roman" w:cs="Times New Roman"/>
          <w:b/>
          <w:sz w:val="24"/>
          <w:szCs w:val="24"/>
          <w:lang w:val="tr-TR"/>
        </w:rPr>
        <w:t>Ценности:</w:t>
      </w:r>
    </w:p>
    <w:p w:rsidR="00E250FD" w:rsidRPr="000739A0" w:rsidRDefault="00E250FD" w:rsidP="000739A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739A0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Уважение</w:t>
      </w:r>
      <w:r w:rsidRPr="000739A0">
        <w:rPr>
          <w:rFonts w:ascii="Times New Roman" w:hAnsi="Times New Roman" w:cs="Times New Roman"/>
          <w:b/>
          <w:sz w:val="24"/>
          <w:szCs w:val="24"/>
          <w:lang w:val="tr-TR"/>
        </w:rPr>
        <w:t xml:space="preserve">. </w:t>
      </w:r>
      <w:r w:rsidRPr="000739A0">
        <w:rPr>
          <w:rFonts w:ascii="Times New Roman" w:hAnsi="Times New Roman" w:cs="Times New Roman"/>
          <w:sz w:val="24"/>
          <w:szCs w:val="24"/>
          <w:lang w:val="tr-TR"/>
        </w:rPr>
        <w:t>Обеспечить лучший уход и заботу, проявляя сострадание и понимание, будучи открытым всем сердцем к решению проблем пациентов</w:t>
      </w:r>
      <w:r w:rsidRPr="000739A0">
        <w:rPr>
          <w:rFonts w:ascii="Times New Roman" w:hAnsi="Times New Roman" w:cs="Times New Roman"/>
          <w:b/>
          <w:sz w:val="24"/>
          <w:szCs w:val="24"/>
          <w:lang w:val="tr-TR"/>
        </w:rPr>
        <w:t>.</w:t>
      </w:r>
    </w:p>
    <w:p w:rsidR="00E250FD" w:rsidRPr="000739A0" w:rsidRDefault="00E250FD" w:rsidP="000739A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739A0">
        <w:rPr>
          <w:rFonts w:ascii="Times New Roman" w:hAnsi="Times New Roman" w:cs="Times New Roman"/>
          <w:b/>
          <w:sz w:val="24"/>
          <w:szCs w:val="24"/>
          <w:lang w:val="tr-TR"/>
        </w:rPr>
        <w:t xml:space="preserve">Доступность. </w:t>
      </w:r>
      <w:r w:rsidRPr="000739A0">
        <w:rPr>
          <w:rFonts w:ascii="Times New Roman" w:hAnsi="Times New Roman" w:cs="Times New Roman"/>
          <w:sz w:val="24"/>
          <w:szCs w:val="24"/>
          <w:lang w:val="tr-TR"/>
        </w:rPr>
        <w:t>Быть честным и открытыми в отношениях,реализуя доступный сервес, комплексность процедур, демократичные цены и возможность пройти обследование максимально быстро и практически в  отсутствие очередей.</w:t>
      </w:r>
    </w:p>
    <w:p w:rsidR="00E250FD" w:rsidRPr="000739A0" w:rsidRDefault="00E250FD" w:rsidP="000739A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0739A0">
        <w:rPr>
          <w:rFonts w:ascii="Times New Roman" w:hAnsi="Times New Roman" w:cs="Times New Roman"/>
          <w:b/>
          <w:sz w:val="24"/>
          <w:szCs w:val="24"/>
          <w:lang w:val="tr-TR"/>
        </w:rPr>
        <w:t xml:space="preserve">Профессионализм. </w:t>
      </w:r>
      <w:r w:rsidRPr="000739A0">
        <w:rPr>
          <w:rFonts w:ascii="Times New Roman" w:hAnsi="Times New Roman" w:cs="Times New Roman"/>
          <w:sz w:val="24"/>
          <w:szCs w:val="24"/>
          <w:lang w:val="tr-TR"/>
        </w:rPr>
        <w:t>Высокое качество медицинских услуг, соответствие мировым стандартам, комплексный подход не к болезни,  а к каждому пациенту. Древнее правило «Лечи больного, а не болезнь» - наш девиз. Это не просто слова – это наш образ жизни.</w:t>
      </w:r>
    </w:p>
    <w:p w:rsidR="00E250FD" w:rsidRPr="000739A0" w:rsidRDefault="00E250FD" w:rsidP="000739A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0739A0">
        <w:rPr>
          <w:rFonts w:ascii="Times New Roman" w:hAnsi="Times New Roman" w:cs="Times New Roman"/>
          <w:b/>
          <w:sz w:val="24"/>
          <w:szCs w:val="24"/>
          <w:lang w:val="tr-TR"/>
        </w:rPr>
        <w:t xml:space="preserve">Работа в команде. </w:t>
      </w:r>
      <w:r w:rsidRPr="000739A0">
        <w:rPr>
          <w:rFonts w:ascii="Times New Roman" w:hAnsi="Times New Roman" w:cs="Times New Roman"/>
          <w:sz w:val="24"/>
          <w:szCs w:val="24"/>
          <w:lang w:val="tr-TR"/>
        </w:rPr>
        <w:t>Понимать и поддерживать вклад каждого сотрудника в общее дело команды медицинских работников. Стремиться к наивысшим результатам, высокому качеству услуг через целенаправленные усилия каждого члена команды.</w:t>
      </w:r>
    </w:p>
    <w:p w:rsidR="00E250FD" w:rsidRPr="000739A0" w:rsidRDefault="00E250FD" w:rsidP="000739A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739A0">
        <w:rPr>
          <w:rFonts w:ascii="Times New Roman" w:hAnsi="Times New Roman" w:cs="Times New Roman"/>
          <w:b/>
          <w:sz w:val="24"/>
          <w:szCs w:val="24"/>
          <w:lang w:val="tr-TR"/>
        </w:rPr>
        <w:t xml:space="preserve">Верность традициям,многолетний опыт. </w:t>
      </w:r>
      <w:r w:rsidRPr="000739A0">
        <w:rPr>
          <w:rFonts w:ascii="Times New Roman" w:hAnsi="Times New Roman" w:cs="Times New Roman"/>
          <w:sz w:val="24"/>
          <w:szCs w:val="24"/>
          <w:lang w:val="tr-TR"/>
        </w:rPr>
        <w:t>Индивидульный подход к каждому пациенту, большой многолетний опыт , переход от медицины лечебной к медицине профилоктической.</w:t>
      </w:r>
      <w:r w:rsidRPr="000739A0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p w:rsidR="00E250FD" w:rsidRPr="000739A0" w:rsidRDefault="00E250FD" w:rsidP="000739A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0739A0">
        <w:rPr>
          <w:rFonts w:ascii="Times New Roman" w:hAnsi="Times New Roman" w:cs="Times New Roman"/>
          <w:b/>
          <w:sz w:val="24"/>
          <w:szCs w:val="24"/>
          <w:lang w:val="tr-TR"/>
        </w:rPr>
        <w:t xml:space="preserve">Инновации. </w:t>
      </w:r>
      <w:r w:rsidRPr="000739A0">
        <w:rPr>
          <w:rFonts w:ascii="Times New Roman" w:hAnsi="Times New Roman" w:cs="Times New Roman"/>
          <w:sz w:val="24"/>
          <w:szCs w:val="24"/>
          <w:lang w:val="tr-TR"/>
        </w:rPr>
        <w:t>Стремиться к инновациям, поощряя внедрение современных технологий и медицинского оборудования на базе ЦРБ Таласского района.</w:t>
      </w:r>
    </w:p>
    <w:p w:rsidR="000739A0" w:rsidRPr="000739A0" w:rsidRDefault="00E250FD" w:rsidP="000739A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739A0">
        <w:rPr>
          <w:rFonts w:ascii="Times New Roman" w:hAnsi="Times New Roman" w:cs="Times New Roman"/>
          <w:b/>
          <w:sz w:val="24"/>
          <w:szCs w:val="24"/>
          <w:lang w:val="tr-TR"/>
        </w:rPr>
        <w:t xml:space="preserve">Конфиденциальность. </w:t>
      </w:r>
      <w:r w:rsidRPr="000739A0">
        <w:rPr>
          <w:rFonts w:ascii="Times New Roman" w:hAnsi="Times New Roman" w:cs="Times New Roman"/>
          <w:sz w:val="24"/>
          <w:szCs w:val="24"/>
          <w:lang w:val="tr-TR"/>
        </w:rPr>
        <w:t>Врачебная тайна, являясь личной тайной, доверенной врачу , относится к профессиональным тайнам. Строгое соблюдение врачебной тайны гарантированно нашим пациентам всем персоналом ЦРБ Таласского район</w:t>
      </w:r>
      <w:r w:rsidR="000739A0">
        <w:rPr>
          <w:rFonts w:ascii="Times New Roman" w:hAnsi="Times New Roman" w:cs="Times New Roman"/>
          <w:sz w:val="24"/>
          <w:szCs w:val="24"/>
        </w:rPr>
        <w:t>.</w:t>
      </w:r>
    </w:p>
    <w:p w:rsidR="000739A0" w:rsidRDefault="00E250FD" w:rsidP="000739A0">
      <w:pPr>
        <w:pStyle w:val="a3"/>
        <w:spacing w:after="0" w:line="240" w:lineRule="auto"/>
        <w:ind w:left="1635"/>
        <w:rPr>
          <w:rFonts w:ascii="Times New Roman" w:hAnsi="Times New Roman" w:cs="Times New Roman"/>
          <w:sz w:val="24"/>
          <w:szCs w:val="24"/>
        </w:rPr>
      </w:pPr>
      <w:r w:rsidRPr="000739A0">
        <w:rPr>
          <w:rFonts w:ascii="Times New Roman" w:hAnsi="Times New Roman" w:cs="Times New Roman"/>
          <w:b/>
          <w:sz w:val="24"/>
          <w:szCs w:val="24"/>
          <w:lang w:val="tr-TR"/>
        </w:rPr>
        <w:t xml:space="preserve">Этические принципы: </w:t>
      </w:r>
      <w:r w:rsidRPr="000739A0">
        <w:rPr>
          <w:rFonts w:ascii="Times New Roman" w:hAnsi="Times New Roman" w:cs="Times New Roman"/>
          <w:sz w:val="24"/>
          <w:szCs w:val="24"/>
          <w:lang w:val="tr-TR"/>
        </w:rPr>
        <w:t>Высокопрофессиональное и гуманное отношение к паци</w:t>
      </w:r>
      <w:r w:rsidR="000739A0">
        <w:rPr>
          <w:rFonts w:ascii="Times New Roman" w:hAnsi="Times New Roman" w:cs="Times New Roman"/>
          <w:sz w:val="24"/>
          <w:szCs w:val="24"/>
          <w:lang w:val="tr-TR"/>
        </w:rPr>
        <w:t>ентам на основе компетентности,</w:t>
      </w:r>
    </w:p>
    <w:p w:rsidR="00E250FD" w:rsidRPr="000739A0" w:rsidRDefault="00E250FD" w:rsidP="000739A0">
      <w:pPr>
        <w:pStyle w:val="a3"/>
        <w:spacing w:after="0" w:line="240" w:lineRule="auto"/>
        <w:ind w:left="1635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739A0">
        <w:rPr>
          <w:rFonts w:ascii="Times New Roman" w:hAnsi="Times New Roman" w:cs="Times New Roman"/>
          <w:sz w:val="24"/>
          <w:szCs w:val="24"/>
          <w:lang w:val="tr-TR"/>
        </w:rPr>
        <w:t>ответственности, пациентоориентированности и коллегиальности.</w:t>
      </w:r>
    </w:p>
    <w:p w:rsidR="00E250FD" w:rsidRDefault="00E250FD" w:rsidP="00E250F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50FD">
        <w:rPr>
          <w:rFonts w:ascii="Times New Roman" w:hAnsi="Times New Roman" w:cs="Times New Roman"/>
          <w:sz w:val="24"/>
          <w:szCs w:val="24"/>
          <w:lang w:val="tr-TR"/>
        </w:rPr>
        <w:t>Профессиональный и личностный рост каждого сотрудника, способствующие достижению основных показателей здоровья наци</w:t>
      </w:r>
      <w:r>
        <w:rPr>
          <w:rFonts w:ascii="Times New Roman" w:hAnsi="Times New Roman" w:cs="Times New Roman"/>
          <w:sz w:val="24"/>
          <w:szCs w:val="24"/>
          <w:lang w:val="tr-TR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50FD" w:rsidRPr="00E250FD" w:rsidRDefault="00E250FD" w:rsidP="00E250F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250FD" w:rsidRDefault="000739A0" w:rsidP="00E250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</w:t>
      </w:r>
      <w:r w:rsidR="00E250FD" w:rsidRPr="00E250FD">
        <w:rPr>
          <w:rFonts w:ascii="Times New Roman" w:hAnsi="Times New Roman" w:cs="Times New Roman"/>
          <w:b/>
          <w:sz w:val="24"/>
          <w:szCs w:val="24"/>
          <w:lang w:val="tr-TR"/>
        </w:rPr>
        <w:t>"Центральная районная больница Таласского района " соблюдает  и чтит права пациентов.</w:t>
      </w:r>
    </w:p>
    <w:p w:rsidR="002B3E66" w:rsidRPr="002B3E66" w:rsidRDefault="002B3E66" w:rsidP="00E250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0FD" w:rsidRPr="000739A0" w:rsidRDefault="00E250FD" w:rsidP="00E250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  <w:r w:rsidRPr="000739A0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Права пациентов:</w:t>
      </w:r>
    </w:p>
    <w:p w:rsidR="00E250FD" w:rsidRPr="00E250FD" w:rsidRDefault="000739A0" w:rsidP="00E250F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1) Имее</w:t>
      </w:r>
      <w:r>
        <w:rPr>
          <w:rFonts w:ascii="Times New Roman" w:hAnsi="Times New Roman" w:cs="Times New Roman"/>
          <w:b/>
          <w:sz w:val="24"/>
          <w:szCs w:val="24"/>
        </w:rPr>
        <w:t>ют</w:t>
      </w:r>
      <w:r w:rsidR="00E250FD" w:rsidRPr="00E250FD">
        <w:rPr>
          <w:rFonts w:ascii="Times New Roman" w:hAnsi="Times New Roman" w:cs="Times New Roman"/>
          <w:b/>
          <w:sz w:val="24"/>
          <w:szCs w:val="24"/>
          <w:lang w:val="tr-TR"/>
        </w:rPr>
        <w:t xml:space="preserve"> право достойного обращения в процессе диагностики, лечения и ухода;</w:t>
      </w:r>
    </w:p>
    <w:p w:rsidR="00E250FD" w:rsidRPr="00E250FD" w:rsidRDefault="000739A0" w:rsidP="00E250F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2) Имее</w:t>
      </w:r>
      <w:r>
        <w:rPr>
          <w:rFonts w:ascii="Times New Roman" w:hAnsi="Times New Roman" w:cs="Times New Roman"/>
          <w:b/>
          <w:sz w:val="24"/>
          <w:szCs w:val="24"/>
        </w:rPr>
        <w:t>ют</w:t>
      </w:r>
      <w:r w:rsidR="00E250FD" w:rsidRPr="00E250FD">
        <w:rPr>
          <w:rFonts w:ascii="Times New Roman" w:hAnsi="Times New Roman" w:cs="Times New Roman"/>
          <w:b/>
          <w:sz w:val="24"/>
          <w:szCs w:val="24"/>
          <w:lang w:val="tr-TR"/>
        </w:rPr>
        <w:t xml:space="preserve"> право на м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едицинскую помощь в очередности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E250FD" w:rsidRPr="00E250FD">
        <w:rPr>
          <w:rFonts w:ascii="Times New Roman" w:hAnsi="Times New Roman" w:cs="Times New Roman"/>
          <w:b/>
          <w:sz w:val="24"/>
          <w:szCs w:val="24"/>
          <w:lang w:val="tr-TR"/>
        </w:rPr>
        <w:t xml:space="preserve">  консилиума;</w:t>
      </w:r>
    </w:p>
    <w:p w:rsidR="00E250FD" w:rsidRPr="00E250FD" w:rsidRDefault="000739A0" w:rsidP="00E250F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3) Имее</w:t>
      </w:r>
      <w:r>
        <w:rPr>
          <w:rFonts w:ascii="Times New Roman" w:hAnsi="Times New Roman" w:cs="Times New Roman"/>
          <w:b/>
          <w:sz w:val="24"/>
          <w:szCs w:val="24"/>
        </w:rPr>
        <w:t>ют</w:t>
      </w:r>
      <w:r w:rsidR="00E250FD" w:rsidRPr="00E250FD">
        <w:rPr>
          <w:rFonts w:ascii="Times New Roman" w:hAnsi="Times New Roman" w:cs="Times New Roman"/>
          <w:b/>
          <w:sz w:val="24"/>
          <w:szCs w:val="24"/>
          <w:lang w:val="tr-TR"/>
        </w:rPr>
        <w:t xml:space="preserve"> право на выбор, замену врача или медицинской организации;</w:t>
      </w:r>
    </w:p>
    <w:p w:rsidR="00E250FD" w:rsidRPr="00E250FD" w:rsidRDefault="00E250FD" w:rsidP="00E250F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250FD">
        <w:rPr>
          <w:rFonts w:ascii="Times New Roman" w:hAnsi="Times New Roman" w:cs="Times New Roman"/>
          <w:b/>
          <w:sz w:val="24"/>
          <w:szCs w:val="24"/>
          <w:lang w:val="tr-TR"/>
        </w:rPr>
        <w:t>4) При пол</w:t>
      </w:r>
      <w:r w:rsidR="000739A0">
        <w:rPr>
          <w:rFonts w:ascii="Times New Roman" w:hAnsi="Times New Roman" w:cs="Times New Roman"/>
          <w:b/>
          <w:sz w:val="24"/>
          <w:szCs w:val="24"/>
          <w:lang w:val="tr-TR"/>
        </w:rPr>
        <w:t>учении медицинской помощи  имее</w:t>
      </w:r>
      <w:r w:rsidR="000739A0">
        <w:rPr>
          <w:rFonts w:ascii="Times New Roman" w:hAnsi="Times New Roman" w:cs="Times New Roman"/>
          <w:b/>
          <w:sz w:val="24"/>
          <w:szCs w:val="24"/>
        </w:rPr>
        <w:t>ют</w:t>
      </w:r>
      <w:r w:rsidRPr="00E250FD">
        <w:rPr>
          <w:rFonts w:ascii="Times New Roman" w:hAnsi="Times New Roman" w:cs="Times New Roman"/>
          <w:b/>
          <w:sz w:val="24"/>
          <w:szCs w:val="24"/>
          <w:lang w:val="tr-TR"/>
        </w:rPr>
        <w:t xml:space="preserve"> право на исчерпывающую информацию о состоянии своего здоровья;</w:t>
      </w:r>
    </w:p>
    <w:p w:rsidR="00E250FD" w:rsidRPr="00E250FD" w:rsidRDefault="000739A0" w:rsidP="00E250F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5) Имее</w:t>
      </w:r>
      <w:r>
        <w:rPr>
          <w:rFonts w:ascii="Times New Roman" w:hAnsi="Times New Roman" w:cs="Times New Roman"/>
          <w:b/>
          <w:sz w:val="24"/>
          <w:szCs w:val="24"/>
        </w:rPr>
        <w:t>ют</w:t>
      </w:r>
      <w:r w:rsidR="00E250FD" w:rsidRPr="00E250FD">
        <w:rPr>
          <w:rFonts w:ascii="Times New Roman" w:hAnsi="Times New Roman" w:cs="Times New Roman"/>
          <w:b/>
          <w:sz w:val="24"/>
          <w:szCs w:val="24"/>
          <w:lang w:val="tr-TR"/>
        </w:rPr>
        <w:t xml:space="preserve"> право на поддержку со стороны семьи, родственников и друзей, а также служителей религиозных объединений;</w:t>
      </w:r>
    </w:p>
    <w:p w:rsidR="00E250FD" w:rsidRPr="00E250FD" w:rsidRDefault="000739A0" w:rsidP="00E250F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6) Имее</w:t>
      </w:r>
      <w:r>
        <w:rPr>
          <w:rFonts w:ascii="Times New Roman" w:hAnsi="Times New Roman" w:cs="Times New Roman"/>
          <w:b/>
          <w:sz w:val="24"/>
          <w:szCs w:val="24"/>
        </w:rPr>
        <w:t>ют</w:t>
      </w:r>
      <w:r w:rsidR="00E250FD" w:rsidRPr="00E250FD">
        <w:rPr>
          <w:rFonts w:ascii="Times New Roman" w:hAnsi="Times New Roman" w:cs="Times New Roman"/>
          <w:b/>
          <w:sz w:val="24"/>
          <w:szCs w:val="24"/>
          <w:lang w:val="tr-TR"/>
        </w:rPr>
        <w:t xml:space="preserve"> право на получение независимого мнения о состоянии своего здоровья и проведение диагностики;</w:t>
      </w:r>
    </w:p>
    <w:p w:rsidR="00E250FD" w:rsidRPr="00E250FD" w:rsidRDefault="000739A0" w:rsidP="00E250F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7) Имее</w:t>
      </w:r>
      <w:r>
        <w:rPr>
          <w:rFonts w:ascii="Times New Roman" w:hAnsi="Times New Roman" w:cs="Times New Roman"/>
          <w:b/>
          <w:sz w:val="24"/>
          <w:szCs w:val="24"/>
        </w:rPr>
        <w:t>ют</w:t>
      </w:r>
      <w:r w:rsidR="00E250FD" w:rsidRPr="00E250FD">
        <w:rPr>
          <w:rFonts w:ascii="Times New Roman" w:hAnsi="Times New Roman" w:cs="Times New Roman"/>
          <w:b/>
          <w:sz w:val="24"/>
          <w:szCs w:val="24"/>
          <w:lang w:val="tr-TR"/>
        </w:rPr>
        <w:t xml:space="preserve"> право на получение информации о своих правах и обязанностях, оказываемых услугах, стоимости платных услуг:</w:t>
      </w:r>
    </w:p>
    <w:p w:rsidR="00E250FD" w:rsidRPr="00E250FD" w:rsidRDefault="00E250FD" w:rsidP="00E250F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250FD">
        <w:rPr>
          <w:rFonts w:ascii="Times New Roman" w:hAnsi="Times New Roman" w:cs="Times New Roman"/>
          <w:b/>
          <w:sz w:val="24"/>
          <w:szCs w:val="24"/>
          <w:lang w:val="tr-TR"/>
        </w:rPr>
        <w:t>-Медицинская помощь должна предоставляться после получения информированного устного или письменного добровольного согласия пациента.</w:t>
      </w:r>
    </w:p>
    <w:p w:rsidR="00E250FD" w:rsidRPr="00E250FD" w:rsidRDefault="00E250FD" w:rsidP="00E250F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250FD">
        <w:rPr>
          <w:rFonts w:ascii="Times New Roman" w:hAnsi="Times New Roman" w:cs="Times New Roman"/>
          <w:b/>
          <w:sz w:val="24"/>
          <w:szCs w:val="24"/>
          <w:lang w:val="tr-TR"/>
        </w:rPr>
        <w:t>-Пациент может назначить лицо, которому следует сообщить информацию о состоянии его здоровья;</w:t>
      </w:r>
    </w:p>
    <w:p w:rsidR="00E250FD" w:rsidRPr="00E250FD" w:rsidRDefault="00E250FD" w:rsidP="00E250F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250FD">
        <w:rPr>
          <w:rFonts w:ascii="Times New Roman" w:hAnsi="Times New Roman" w:cs="Times New Roman"/>
          <w:b/>
          <w:sz w:val="24"/>
          <w:szCs w:val="24"/>
          <w:lang w:val="tr-TR"/>
        </w:rPr>
        <w:t>- Информация может быть скрыта от пациента лишь в тех случаях, если есть веские основания полагать, что предоставление медицинской информации не только не принесет пользы, но причинит пациенту серьезный вред;</w:t>
      </w:r>
    </w:p>
    <w:p w:rsidR="00E250FD" w:rsidRPr="00E250FD" w:rsidRDefault="00E250FD" w:rsidP="00E250F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250FD">
        <w:rPr>
          <w:rFonts w:ascii="Times New Roman" w:hAnsi="Times New Roman" w:cs="Times New Roman"/>
          <w:b/>
          <w:sz w:val="24"/>
          <w:szCs w:val="24"/>
          <w:lang w:val="tr-TR"/>
        </w:rPr>
        <w:t>-Пациенты, получающие медицинскую помощь в условиях клинических баз организаций образования в области здравоохранения, имеют право отказаться от участия в учебном процессе;</w:t>
      </w:r>
    </w:p>
    <w:p w:rsidR="00E250FD" w:rsidRPr="00E250FD" w:rsidRDefault="00E250FD" w:rsidP="00E250F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250FD">
        <w:rPr>
          <w:rFonts w:ascii="Times New Roman" w:hAnsi="Times New Roman" w:cs="Times New Roman"/>
          <w:b/>
          <w:sz w:val="24"/>
          <w:szCs w:val="24"/>
          <w:lang w:val="tr-TR"/>
        </w:rPr>
        <w:t>- Защита прав пациентов осуществляется органами, организациями здравоохранения, а также общественными объединениями в пределах их компетенции.</w:t>
      </w:r>
    </w:p>
    <w:p w:rsidR="00E250FD" w:rsidRPr="00E250FD" w:rsidRDefault="00E250FD" w:rsidP="00E250F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250FD">
        <w:rPr>
          <w:rFonts w:ascii="Times New Roman" w:hAnsi="Times New Roman" w:cs="Times New Roman"/>
          <w:b/>
          <w:sz w:val="24"/>
          <w:szCs w:val="24"/>
          <w:lang w:val="tr-TR"/>
        </w:rPr>
        <w:t>-При получении медицинской помощи пациент имеет право на исчерпывающую информацию о назначаемом лекарственном средстве.</w:t>
      </w:r>
    </w:p>
    <w:p w:rsidR="00E250FD" w:rsidRPr="00E250FD" w:rsidRDefault="00E250FD" w:rsidP="00E250F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250FD">
        <w:rPr>
          <w:rFonts w:ascii="Times New Roman" w:hAnsi="Times New Roman" w:cs="Times New Roman"/>
          <w:b/>
          <w:sz w:val="24"/>
          <w:szCs w:val="24"/>
          <w:lang w:val="tr-TR"/>
        </w:rPr>
        <w:t>-Граждане, вступающие в брак, имеют право на медицинское и медико-генетическое обследование.</w:t>
      </w:r>
    </w:p>
    <w:p w:rsidR="0017413B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9A0" w:rsidRDefault="000739A0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9A0" w:rsidRDefault="000739A0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9A0" w:rsidRDefault="000739A0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9A0" w:rsidRDefault="000739A0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9A0" w:rsidRDefault="000739A0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9A0" w:rsidRDefault="000739A0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9A0" w:rsidRDefault="000739A0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9A0" w:rsidRDefault="000739A0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9A0" w:rsidRDefault="000739A0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9A0" w:rsidRDefault="000739A0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9A0" w:rsidRDefault="000739A0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9A0" w:rsidRPr="000739A0" w:rsidRDefault="000739A0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B74" w:rsidRDefault="00436B74" w:rsidP="00436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74E7" w:rsidRPr="00AB1356" w:rsidRDefault="003274E7" w:rsidP="00436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06AB5" w:rsidRPr="00861BE7" w:rsidRDefault="00436B74" w:rsidP="0043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</w:pPr>
      <w:r w:rsidRPr="00861BE7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lastRenderedPageBreak/>
        <w:t>III. Демографические показатели</w:t>
      </w:r>
    </w:p>
    <w:p w:rsidR="00216C33" w:rsidRPr="00861BE7" w:rsidRDefault="00216C33" w:rsidP="00216C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7775B" w:rsidRPr="00861BE7" w:rsidRDefault="004166A6" w:rsidP="0047775B">
      <w:pPr>
        <w:pStyle w:val="16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 w:rsidRPr="00861BE7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Динамика демографических показателей (</w:t>
      </w:r>
      <w:r w:rsidRPr="00861B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на 1000 </w:t>
      </w:r>
      <w:r w:rsidRPr="00861BE7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человек населения) </w:t>
      </w:r>
      <w:r w:rsidRPr="00861B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в </w:t>
      </w:r>
      <w:proofErr w:type="spellStart"/>
      <w:r w:rsidRPr="00861BE7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Таласском</w:t>
      </w:r>
      <w:proofErr w:type="spellEnd"/>
      <w:r w:rsidRPr="00861BE7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 районе</w:t>
      </w:r>
      <w:r w:rsidR="0047775B" w:rsidRPr="00861BE7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:</w:t>
      </w:r>
    </w:p>
    <w:p w:rsidR="004166A6" w:rsidRPr="00861BE7" w:rsidRDefault="004166A6" w:rsidP="0047775B">
      <w:pPr>
        <w:pStyle w:val="16"/>
        <w:widowControl w:val="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before="5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  <w:r w:rsidRPr="00861BE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Рождаемость </w:t>
      </w:r>
      <w:r w:rsidRPr="00861B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по </w:t>
      </w:r>
      <w:r w:rsidRPr="00861BE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району </w:t>
      </w:r>
      <w:r w:rsidR="002512DF" w:rsidRPr="00861B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kk-KZ"/>
        </w:rPr>
        <w:t xml:space="preserve">увеличилась </w:t>
      </w:r>
      <w:r w:rsidRPr="00861B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>c</w:t>
      </w:r>
      <w:r w:rsidRPr="00861B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Pr="00861B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kk-KZ"/>
        </w:rPr>
        <w:t>914</w:t>
      </w:r>
      <w:r w:rsidRPr="00861B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(16.6</w:t>
      </w:r>
      <w:r w:rsidRPr="00861BE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%)  </w:t>
      </w:r>
      <w:r w:rsidRPr="00861B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в 2019году, </w:t>
      </w:r>
      <w:r w:rsidRPr="00861BE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до </w:t>
      </w:r>
      <w:r w:rsidRPr="00861B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1072(19.6) % в 2021году</w:t>
      </w:r>
      <w:r w:rsidRPr="00861BE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. </w:t>
      </w:r>
    </w:p>
    <w:tbl>
      <w:tblPr>
        <w:tblW w:w="7797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418"/>
        <w:gridCol w:w="26"/>
        <w:gridCol w:w="1533"/>
        <w:gridCol w:w="1559"/>
      </w:tblGrid>
      <w:tr w:rsidR="004166A6" w:rsidRPr="00861BE7" w:rsidTr="002512DF">
        <w:trPr>
          <w:trHeight w:val="480"/>
        </w:trPr>
        <w:tc>
          <w:tcPr>
            <w:tcW w:w="3261" w:type="dxa"/>
          </w:tcPr>
          <w:p w:rsidR="004166A6" w:rsidRPr="00861BE7" w:rsidRDefault="004166A6" w:rsidP="0037259A">
            <w:pPr>
              <w:pStyle w:val="16"/>
              <w:widowControl w:val="0"/>
              <w:spacing w:before="30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86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 xml:space="preserve">Индикатор </w:t>
            </w:r>
          </w:p>
        </w:tc>
        <w:tc>
          <w:tcPr>
            <w:tcW w:w="1444" w:type="dxa"/>
            <w:gridSpan w:val="2"/>
          </w:tcPr>
          <w:p w:rsidR="004166A6" w:rsidRPr="00861BE7" w:rsidRDefault="004166A6" w:rsidP="0037259A">
            <w:pPr>
              <w:pStyle w:val="16"/>
              <w:widowControl w:val="0"/>
              <w:spacing w:before="30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86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2019г.</w:t>
            </w:r>
          </w:p>
        </w:tc>
        <w:tc>
          <w:tcPr>
            <w:tcW w:w="1533" w:type="dxa"/>
          </w:tcPr>
          <w:p w:rsidR="004166A6" w:rsidRPr="00861BE7" w:rsidRDefault="004166A6" w:rsidP="0037259A">
            <w:pPr>
              <w:pStyle w:val="16"/>
              <w:widowControl w:val="0"/>
              <w:spacing w:before="30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86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2020г.</w:t>
            </w:r>
          </w:p>
        </w:tc>
        <w:tc>
          <w:tcPr>
            <w:tcW w:w="1559" w:type="dxa"/>
          </w:tcPr>
          <w:p w:rsidR="004166A6" w:rsidRPr="00861BE7" w:rsidRDefault="004166A6" w:rsidP="0037259A">
            <w:pPr>
              <w:pStyle w:val="16"/>
              <w:widowControl w:val="0"/>
              <w:spacing w:before="30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86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2021г.</w:t>
            </w:r>
          </w:p>
        </w:tc>
      </w:tr>
      <w:tr w:rsidR="004166A6" w:rsidRPr="00861BE7" w:rsidTr="0037259A">
        <w:trPr>
          <w:trHeight w:val="574"/>
        </w:trPr>
        <w:tc>
          <w:tcPr>
            <w:tcW w:w="3261" w:type="dxa"/>
          </w:tcPr>
          <w:p w:rsidR="004166A6" w:rsidRPr="00861BE7" w:rsidRDefault="004166A6" w:rsidP="0037259A">
            <w:pPr>
              <w:pStyle w:val="16"/>
              <w:widowControl w:val="0"/>
              <w:spacing w:before="3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6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Показатель Рождаемости</w:t>
            </w:r>
          </w:p>
        </w:tc>
        <w:tc>
          <w:tcPr>
            <w:tcW w:w="1418" w:type="dxa"/>
          </w:tcPr>
          <w:p w:rsidR="004166A6" w:rsidRPr="00861BE7" w:rsidRDefault="004166A6" w:rsidP="0037259A">
            <w:pPr>
              <w:pStyle w:val="16"/>
              <w:widowControl w:val="0"/>
              <w:spacing w:before="3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6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914(16,6)</w:t>
            </w:r>
          </w:p>
        </w:tc>
        <w:tc>
          <w:tcPr>
            <w:tcW w:w="1559" w:type="dxa"/>
            <w:gridSpan w:val="2"/>
          </w:tcPr>
          <w:p w:rsidR="004166A6" w:rsidRPr="00861BE7" w:rsidRDefault="004166A6" w:rsidP="0037259A">
            <w:pPr>
              <w:pStyle w:val="16"/>
              <w:widowControl w:val="0"/>
              <w:spacing w:before="3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6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1042(19,0)</w:t>
            </w:r>
          </w:p>
        </w:tc>
        <w:tc>
          <w:tcPr>
            <w:tcW w:w="1559" w:type="dxa"/>
          </w:tcPr>
          <w:p w:rsidR="004166A6" w:rsidRPr="00861BE7" w:rsidRDefault="004166A6" w:rsidP="0037259A">
            <w:pPr>
              <w:pStyle w:val="16"/>
              <w:widowControl w:val="0"/>
              <w:spacing w:before="3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6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1072(19,6)</w:t>
            </w:r>
          </w:p>
        </w:tc>
      </w:tr>
    </w:tbl>
    <w:p w:rsidR="004166A6" w:rsidRPr="00861BE7" w:rsidRDefault="004166A6" w:rsidP="0047775B">
      <w:pPr>
        <w:pStyle w:val="16"/>
        <w:widowControl w:val="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before="302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861B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Естественный </w:t>
      </w:r>
      <w:r w:rsidRPr="00861BE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прирост </w:t>
      </w:r>
      <w:r w:rsidRPr="00861B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населения </w:t>
      </w:r>
      <w:r w:rsidRPr="00861BE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увеличился  с </w:t>
      </w:r>
      <w:r w:rsidRPr="00861B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kk-KZ"/>
        </w:rPr>
        <w:t>634</w:t>
      </w:r>
      <w:r w:rsidRPr="00861B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(11,5</w:t>
      </w:r>
      <w:r w:rsidRPr="00861BE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%) в</w:t>
      </w:r>
      <w:r w:rsidRPr="00861B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2019году, </w:t>
      </w:r>
      <w:r w:rsidRPr="00861BE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до </w:t>
      </w:r>
      <w:r w:rsidRPr="00861B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654(12,0%)  в 2021году</w:t>
      </w:r>
      <w:r w:rsidRPr="00861BE7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. </w:t>
      </w:r>
    </w:p>
    <w:tbl>
      <w:tblPr>
        <w:tblpPr w:leftFromText="180" w:rightFromText="180" w:vertAnchor="text" w:tblpX="675" w:tblpY="1"/>
        <w:tblOverlap w:val="never"/>
        <w:tblW w:w="7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6"/>
        <w:gridCol w:w="1418"/>
        <w:gridCol w:w="1559"/>
        <w:gridCol w:w="1559"/>
      </w:tblGrid>
      <w:tr w:rsidR="004166A6" w:rsidRPr="00861BE7" w:rsidTr="006D1625">
        <w:trPr>
          <w:trHeight w:val="480"/>
        </w:trPr>
        <w:tc>
          <w:tcPr>
            <w:tcW w:w="3376" w:type="dxa"/>
          </w:tcPr>
          <w:p w:rsidR="004166A6" w:rsidRPr="00861BE7" w:rsidRDefault="004166A6" w:rsidP="006D1625">
            <w:pPr>
              <w:pStyle w:val="16"/>
              <w:widowControl w:val="0"/>
              <w:spacing w:before="30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86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 xml:space="preserve">Индикатор </w:t>
            </w:r>
          </w:p>
        </w:tc>
        <w:tc>
          <w:tcPr>
            <w:tcW w:w="1418" w:type="dxa"/>
          </w:tcPr>
          <w:p w:rsidR="004166A6" w:rsidRPr="00861BE7" w:rsidRDefault="004166A6" w:rsidP="006D1625">
            <w:pPr>
              <w:pStyle w:val="16"/>
              <w:widowControl w:val="0"/>
              <w:spacing w:before="30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86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2019г.</w:t>
            </w:r>
          </w:p>
        </w:tc>
        <w:tc>
          <w:tcPr>
            <w:tcW w:w="1559" w:type="dxa"/>
          </w:tcPr>
          <w:p w:rsidR="004166A6" w:rsidRPr="00861BE7" w:rsidRDefault="004166A6" w:rsidP="006D1625">
            <w:pPr>
              <w:pStyle w:val="16"/>
              <w:widowControl w:val="0"/>
              <w:spacing w:before="30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86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2020г.</w:t>
            </w:r>
          </w:p>
        </w:tc>
        <w:tc>
          <w:tcPr>
            <w:tcW w:w="1559" w:type="dxa"/>
          </w:tcPr>
          <w:p w:rsidR="004166A6" w:rsidRPr="00861BE7" w:rsidRDefault="004166A6" w:rsidP="006D1625">
            <w:pPr>
              <w:pStyle w:val="16"/>
              <w:widowControl w:val="0"/>
              <w:spacing w:before="30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86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2021г.</w:t>
            </w:r>
          </w:p>
        </w:tc>
      </w:tr>
      <w:tr w:rsidR="004166A6" w:rsidRPr="00861BE7" w:rsidTr="006D1625">
        <w:trPr>
          <w:trHeight w:val="574"/>
        </w:trPr>
        <w:tc>
          <w:tcPr>
            <w:tcW w:w="3376" w:type="dxa"/>
          </w:tcPr>
          <w:p w:rsidR="004166A6" w:rsidRPr="00861BE7" w:rsidRDefault="004166A6" w:rsidP="006D1625">
            <w:pPr>
              <w:pStyle w:val="16"/>
              <w:widowControl w:val="0"/>
              <w:spacing w:before="3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61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Естественный </w:t>
            </w:r>
            <w:r w:rsidRPr="0086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прирост</w:t>
            </w:r>
          </w:p>
        </w:tc>
        <w:tc>
          <w:tcPr>
            <w:tcW w:w="1418" w:type="dxa"/>
          </w:tcPr>
          <w:p w:rsidR="004166A6" w:rsidRPr="00861BE7" w:rsidRDefault="004166A6" w:rsidP="006D1625">
            <w:pPr>
              <w:pStyle w:val="16"/>
              <w:widowControl w:val="0"/>
              <w:spacing w:before="3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6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634(11,5)</w:t>
            </w:r>
          </w:p>
        </w:tc>
        <w:tc>
          <w:tcPr>
            <w:tcW w:w="1559" w:type="dxa"/>
          </w:tcPr>
          <w:p w:rsidR="004166A6" w:rsidRPr="00861BE7" w:rsidRDefault="004166A6" w:rsidP="006D1625">
            <w:pPr>
              <w:pStyle w:val="16"/>
              <w:widowControl w:val="0"/>
              <w:spacing w:before="3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6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642(11,7)</w:t>
            </w:r>
          </w:p>
        </w:tc>
        <w:tc>
          <w:tcPr>
            <w:tcW w:w="1559" w:type="dxa"/>
          </w:tcPr>
          <w:p w:rsidR="004166A6" w:rsidRPr="00861BE7" w:rsidRDefault="004166A6" w:rsidP="006D1625">
            <w:pPr>
              <w:pStyle w:val="16"/>
              <w:widowControl w:val="0"/>
              <w:spacing w:before="3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6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654(12,0)</w:t>
            </w:r>
          </w:p>
        </w:tc>
      </w:tr>
    </w:tbl>
    <w:p w:rsidR="00AB1356" w:rsidRPr="00861BE7" w:rsidRDefault="00AB1356" w:rsidP="00AB1356">
      <w:pPr>
        <w:pStyle w:val="1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10"/>
        </w:tabs>
        <w:spacing w:before="331"/>
        <w:ind w:left="720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kk-KZ"/>
        </w:rPr>
      </w:pPr>
    </w:p>
    <w:p w:rsidR="006D1625" w:rsidRPr="00861BE7" w:rsidRDefault="006D1625" w:rsidP="00AB1356">
      <w:pPr>
        <w:pStyle w:val="1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10"/>
        </w:tabs>
        <w:spacing w:before="331"/>
        <w:ind w:left="720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kk-KZ"/>
        </w:rPr>
      </w:pPr>
    </w:p>
    <w:p w:rsidR="0047775B" w:rsidRPr="00861BE7" w:rsidRDefault="0047775B" w:rsidP="000739A0">
      <w:pPr>
        <w:pStyle w:val="16"/>
        <w:widowControl w:val="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2310"/>
        </w:tabs>
        <w:spacing w:before="331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861BE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kk-KZ"/>
        </w:rPr>
        <w:t>Смертность</w:t>
      </w:r>
      <w:r w:rsidRPr="00861BE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Pr="00861B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по </w:t>
      </w:r>
      <w:r w:rsidRPr="00861BE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району </w:t>
      </w:r>
      <w:r w:rsidRPr="00861B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kk-KZ"/>
        </w:rPr>
        <w:t xml:space="preserve">увеличилась </w:t>
      </w:r>
      <w:r w:rsidRPr="00861B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>c</w:t>
      </w:r>
      <w:r w:rsidRPr="00861B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Pr="00861B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kk-KZ"/>
        </w:rPr>
        <w:t>280</w:t>
      </w:r>
      <w:r w:rsidRPr="00861B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(</w:t>
      </w:r>
      <w:r w:rsidRPr="00861B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kk-KZ"/>
        </w:rPr>
        <w:t>5,1</w:t>
      </w:r>
      <w:r w:rsidRPr="00861BE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%)  </w:t>
      </w:r>
      <w:r w:rsidRPr="00861B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в 2019году, </w:t>
      </w:r>
      <w:r w:rsidRPr="00861BE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до </w:t>
      </w:r>
      <w:r w:rsidRPr="00861B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kk-KZ"/>
        </w:rPr>
        <w:t>418</w:t>
      </w:r>
      <w:r w:rsidRPr="00861B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(</w:t>
      </w:r>
      <w:r w:rsidRPr="00861B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kk-KZ"/>
        </w:rPr>
        <w:t>7,6</w:t>
      </w:r>
      <w:r w:rsidRPr="00861B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%) в 202</w:t>
      </w:r>
      <w:r w:rsidRPr="00861B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kk-KZ"/>
        </w:rPr>
        <w:t>1</w:t>
      </w:r>
      <w:r w:rsidRPr="00861B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году</w:t>
      </w:r>
      <w:r w:rsidRPr="00861BE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. </w:t>
      </w:r>
    </w:p>
    <w:tbl>
      <w:tblPr>
        <w:tblW w:w="791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6"/>
        <w:gridCol w:w="1418"/>
        <w:gridCol w:w="1559"/>
        <w:gridCol w:w="1559"/>
      </w:tblGrid>
      <w:tr w:rsidR="0047775B" w:rsidRPr="00861BE7" w:rsidTr="0037259A">
        <w:trPr>
          <w:trHeight w:val="480"/>
        </w:trPr>
        <w:tc>
          <w:tcPr>
            <w:tcW w:w="3376" w:type="dxa"/>
          </w:tcPr>
          <w:p w:rsidR="0047775B" w:rsidRPr="00861BE7" w:rsidRDefault="0047775B" w:rsidP="0037259A">
            <w:pPr>
              <w:pStyle w:val="16"/>
              <w:widowControl w:val="0"/>
              <w:spacing w:before="30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86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 xml:space="preserve">Индикатор </w:t>
            </w:r>
          </w:p>
        </w:tc>
        <w:tc>
          <w:tcPr>
            <w:tcW w:w="1418" w:type="dxa"/>
          </w:tcPr>
          <w:p w:rsidR="0047775B" w:rsidRPr="00861BE7" w:rsidRDefault="0047775B" w:rsidP="0037259A">
            <w:pPr>
              <w:pStyle w:val="16"/>
              <w:widowControl w:val="0"/>
              <w:spacing w:before="30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86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2019г.</w:t>
            </w:r>
          </w:p>
        </w:tc>
        <w:tc>
          <w:tcPr>
            <w:tcW w:w="1559" w:type="dxa"/>
          </w:tcPr>
          <w:p w:rsidR="0047775B" w:rsidRPr="00861BE7" w:rsidRDefault="0047775B" w:rsidP="0037259A">
            <w:pPr>
              <w:pStyle w:val="16"/>
              <w:widowControl w:val="0"/>
              <w:spacing w:before="30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86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2020г.</w:t>
            </w:r>
          </w:p>
        </w:tc>
        <w:tc>
          <w:tcPr>
            <w:tcW w:w="1559" w:type="dxa"/>
          </w:tcPr>
          <w:p w:rsidR="0047775B" w:rsidRPr="00861BE7" w:rsidRDefault="0047775B" w:rsidP="0037259A">
            <w:pPr>
              <w:pStyle w:val="16"/>
              <w:widowControl w:val="0"/>
              <w:spacing w:before="30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86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2021г.</w:t>
            </w:r>
          </w:p>
        </w:tc>
      </w:tr>
      <w:tr w:rsidR="0047775B" w:rsidRPr="00861BE7" w:rsidTr="0037259A">
        <w:trPr>
          <w:trHeight w:val="574"/>
        </w:trPr>
        <w:tc>
          <w:tcPr>
            <w:tcW w:w="3376" w:type="dxa"/>
          </w:tcPr>
          <w:p w:rsidR="0047775B" w:rsidRPr="00861BE7" w:rsidRDefault="0047775B" w:rsidP="0037259A">
            <w:pPr>
              <w:pStyle w:val="16"/>
              <w:widowControl w:val="0"/>
              <w:spacing w:before="30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 w:rsidRPr="0086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 xml:space="preserve">Показатель </w:t>
            </w:r>
            <w:r w:rsidRPr="0086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kk-KZ"/>
              </w:rPr>
              <w:t>Смертности</w:t>
            </w:r>
          </w:p>
        </w:tc>
        <w:tc>
          <w:tcPr>
            <w:tcW w:w="1418" w:type="dxa"/>
          </w:tcPr>
          <w:p w:rsidR="0047775B" w:rsidRPr="00861BE7" w:rsidRDefault="0047775B" w:rsidP="0037259A">
            <w:pPr>
              <w:pStyle w:val="16"/>
              <w:widowControl w:val="0"/>
              <w:spacing w:before="3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6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280(5,1)</w:t>
            </w:r>
          </w:p>
        </w:tc>
        <w:tc>
          <w:tcPr>
            <w:tcW w:w="1559" w:type="dxa"/>
          </w:tcPr>
          <w:p w:rsidR="0047775B" w:rsidRPr="00861BE7" w:rsidRDefault="0047775B" w:rsidP="0037259A">
            <w:pPr>
              <w:pStyle w:val="16"/>
              <w:widowControl w:val="0"/>
              <w:spacing w:before="3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6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1042(19,0)</w:t>
            </w:r>
          </w:p>
        </w:tc>
        <w:tc>
          <w:tcPr>
            <w:tcW w:w="1559" w:type="dxa"/>
          </w:tcPr>
          <w:p w:rsidR="0047775B" w:rsidRPr="00861BE7" w:rsidRDefault="0047775B" w:rsidP="0037259A">
            <w:pPr>
              <w:pStyle w:val="16"/>
              <w:widowControl w:val="0"/>
              <w:spacing w:before="3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6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418</w:t>
            </w:r>
            <w:r w:rsidRPr="0086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  <w:t>(7,6</w:t>
            </w:r>
            <w:r w:rsidRPr="0086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)</w:t>
            </w:r>
          </w:p>
        </w:tc>
      </w:tr>
    </w:tbl>
    <w:p w:rsidR="00AB1356" w:rsidRPr="00861BE7" w:rsidRDefault="004166A6" w:rsidP="006D1625">
      <w:pPr>
        <w:pStyle w:val="16"/>
        <w:widowControl w:val="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before="331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861B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В </w:t>
      </w:r>
      <w:r w:rsidRPr="00861BE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течение </w:t>
      </w:r>
      <w:r w:rsidRPr="00861B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последних 3-х </w:t>
      </w:r>
      <w:r w:rsidRPr="00861BE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лет </w:t>
      </w:r>
      <w:r w:rsidRPr="00861B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материнской </w:t>
      </w:r>
      <w:r w:rsidRPr="00861BE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смертности </w:t>
      </w:r>
      <w:r w:rsidRPr="00861B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в районе -1</w:t>
      </w:r>
      <w:r w:rsidR="0047775B" w:rsidRPr="00861B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(93,3)</w:t>
      </w:r>
      <w:r w:rsidRPr="00861B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</w:p>
    <w:tbl>
      <w:tblPr>
        <w:tblpPr w:leftFromText="180" w:rightFromText="180" w:vertAnchor="page" w:horzAnchor="page" w:tblpX="1756" w:tblpY="8566"/>
        <w:tblW w:w="7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3"/>
        <w:gridCol w:w="1418"/>
        <w:gridCol w:w="1559"/>
        <w:gridCol w:w="1559"/>
      </w:tblGrid>
      <w:tr w:rsidR="006D1625" w:rsidRPr="00861BE7" w:rsidTr="006D1625">
        <w:trPr>
          <w:trHeight w:val="480"/>
        </w:trPr>
        <w:tc>
          <w:tcPr>
            <w:tcW w:w="3153" w:type="dxa"/>
          </w:tcPr>
          <w:p w:rsidR="006D1625" w:rsidRPr="00861BE7" w:rsidRDefault="006D1625" w:rsidP="006D1625">
            <w:pPr>
              <w:pStyle w:val="16"/>
              <w:widowControl w:val="0"/>
              <w:spacing w:before="3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86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Индикатор</w:t>
            </w:r>
          </w:p>
        </w:tc>
        <w:tc>
          <w:tcPr>
            <w:tcW w:w="1418" w:type="dxa"/>
          </w:tcPr>
          <w:p w:rsidR="006D1625" w:rsidRPr="00861BE7" w:rsidRDefault="006D1625" w:rsidP="006D1625">
            <w:pPr>
              <w:pStyle w:val="16"/>
              <w:widowControl w:val="0"/>
              <w:spacing w:before="3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86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2019г.</w:t>
            </w:r>
          </w:p>
        </w:tc>
        <w:tc>
          <w:tcPr>
            <w:tcW w:w="1559" w:type="dxa"/>
          </w:tcPr>
          <w:p w:rsidR="006D1625" w:rsidRPr="00861BE7" w:rsidRDefault="006D1625" w:rsidP="006D1625">
            <w:pPr>
              <w:pStyle w:val="16"/>
              <w:widowControl w:val="0"/>
              <w:spacing w:before="3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86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2020г.</w:t>
            </w:r>
          </w:p>
        </w:tc>
        <w:tc>
          <w:tcPr>
            <w:tcW w:w="1559" w:type="dxa"/>
          </w:tcPr>
          <w:p w:rsidR="006D1625" w:rsidRPr="00861BE7" w:rsidRDefault="006D1625" w:rsidP="006D1625">
            <w:pPr>
              <w:pStyle w:val="16"/>
              <w:widowControl w:val="0"/>
              <w:spacing w:before="3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86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2021г.</w:t>
            </w:r>
          </w:p>
        </w:tc>
      </w:tr>
      <w:tr w:rsidR="006D1625" w:rsidRPr="00392A1F" w:rsidTr="006D1625">
        <w:trPr>
          <w:trHeight w:val="574"/>
        </w:trPr>
        <w:tc>
          <w:tcPr>
            <w:tcW w:w="3153" w:type="dxa"/>
          </w:tcPr>
          <w:p w:rsidR="006D1625" w:rsidRPr="00861BE7" w:rsidRDefault="006D1625" w:rsidP="006D1625">
            <w:pPr>
              <w:pStyle w:val="16"/>
              <w:widowControl w:val="0"/>
              <w:spacing w:before="3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61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Материнская смертность</w:t>
            </w:r>
          </w:p>
        </w:tc>
        <w:tc>
          <w:tcPr>
            <w:tcW w:w="1418" w:type="dxa"/>
          </w:tcPr>
          <w:p w:rsidR="006D1625" w:rsidRPr="00861BE7" w:rsidRDefault="006D1625" w:rsidP="006D1625">
            <w:pPr>
              <w:pStyle w:val="16"/>
              <w:widowControl w:val="0"/>
              <w:spacing w:before="3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6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559" w:type="dxa"/>
          </w:tcPr>
          <w:p w:rsidR="006D1625" w:rsidRPr="00861BE7" w:rsidRDefault="006D1625" w:rsidP="006D1625">
            <w:pPr>
              <w:pStyle w:val="16"/>
              <w:widowControl w:val="0"/>
              <w:spacing w:before="3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6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559" w:type="dxa"/>
          </w:tcPr>
          <w:p w:rsidR="006D1625" w:rsidRPr="00AB1356" w:rsidRDefault="006D1625" w:rsidP="006D1625">
            <w:pPr>
              <w:pStyle w:val="16"/>
              <w:widowControl w:val="0"/>
              <w:spacing w:before="3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BE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1 (93,3)</w:t>
            </w:r>
          </w:p>
        </w:tc>
      </w:tr>
    </w:tbl>
    <w:p w:rsidR="006D1625" w:rsidRPr="006D1625" w:rsidRDefault="006D1625" w:rsidP="006D1625">
      <w:pPr>
        <w:pStyle w:val="16"/>
        <w:widowControl w:val="0"/>
        <w:pBdr>
          <w:top w:val="nil"/>
          <w:left w:val="nil"/>
          <w:bottom w:val="nil"/>
          <w:right w:val="nil"/>
          <w:between w:val="nil"/>
        </w:pBdr>
        <w:spacing w:before="331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B1356" w:rsidRDefault="00AB1356" w:rsidP="00AB1356">
      <w:pPr>
        <w:rPr>
          <w:lang w:eastAsia="ru-RU"/>
        </w:rPr>
      </w:pPr>
    </w:p>
    <w:p w:rsidR="00BA4335" w:rsidRPr="00AB1356" w:rsidRDefault="00BA4335" w:rsidP="00AB1356">
      <w:pPr>
        <w:rPr>
          <w:lang w:eastAsia="ru-RU"/>
        </w:rPr>
      </w:pPr>
    </w:p>
    <w:p w:rsidR="004166A6" w:rsidRPr="00AB1356" w:rsidRDefault="004166A6" w:rsidP="00AB1356">
      <w:pPr>
        <w:rPr>
          <w:lang w:eastAsia="ru-RU"/>
        </w:rPr>
      </w:pPr>
    </w:p>
    <w:p w:rsidR="0047775B" w:rsidRDefault="0047775B" w:rsidP="00BA4335">
      <w:pPr>
        <w:pStyle w:val="16"/>
        <w:widowControl w:val="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before="4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B13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Показатели младенческой смертности. </w:t>
      </w:r>
      <w:r w:rsidRPr="00AB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Младенческая смертность </w:t>
      </w:r>
      <w:r w:rsidRPr="00AB1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Pr="00AB1356">
        <w:rPr>
          <w:rFonts w:ascii="Times New Roman" w:hAnsi="Times New Roman" w:cs="Times New Roman"/>
          <w:color w:val="000000" w:themeColor="text1"/>
          <w:sz w:val="24"/>
          <w:szCs w:val="24"/>
        </w:rPr>
        <w:t>району снизилась с 11(</w:t>
      </w:r>
      <w:r w:rsidRPr="00AB1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12,0%)  в 2019 </w:t>
      </w:r>
      <w:r w:rsidRPr="00AB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году </w:t>
      </w:r>
      <w:r w:rsidRPr="00AB1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 4(10,6</w:t>
      </w:r>
      <w:r w:rsidRPr="00AB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 </w:t>
      </w:r>
      <w:r w:rsidRPr="00AB1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2021году. </w:t>
      </w:r>
      <w:r w:rsidRPr="00AB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структуре младенческой смертности на первом врожденная патология </w:t>
      </w:r>
      <w:r w:rsidRPr="00AB1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развития </w:t>
      </w:r>
      <w:r w:rsidRPr="00AB1356">
        <w:rPr>
          <w:rFonts w:ascii="Times New Roman" w:hAnsi="Times New Roman" w:cs="Times New Roman"/>
          <w:color w:val="000000" w:themeColor="text1"/>
          <w:sz w:val="24"/>
          <w:szCs w:val="24"/>
        </w:rPr>
        <w:t>плода</w:t>
      </w:r>
      <w:r w:rsidRPr="00AB1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далее </w:t>
      </w:r>
      <w:r w:rsidRPr="00AB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перинатальные </w:t>
      </w:r>
      <w:r w:rsidRPr="00AB1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поражения. В </w:t>
      </w:r>
      <w:r w:rsidRPr="00AB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целях улучшения </w:t>
      </w:r>
      <w:r w:rsidRPr="00AB1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здоровья </w:t>
      </w:r>
      <w:r w:rsidRPr="00AB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 </w:t>
      </w:r>
      <w:r w:rsidRPr="00AB1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ребенка </w:t>
      </w:r>
      <w:r w:rsidRPr="00AB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Pr="00AB1356">
        <w:rPr>
          <w:rFonts w:ascii="Times New Roman" w:hAnsi="Times New Roman" w:cs="Times New Roman"/>
          <w:color w:val="000000" w:themeColor="text1"/>
          <w:sz w:val="24"/>
          <w:szCs w:val="24"/>
        </w:rPr>
        <w:t>Таласском</w:t>
      </w:r>
      <w:proofErr w:type="spellEnd"/>
      <w:r w:rsidRPr="00AB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будет продолжено внедрение программ</w:t>
      </w:r>
      <w:r w:rsidRPr="00AB1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B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рекомендованных Всемирной </w:t>
      </w:r>
      <w:r w:rsidRPr="00AB1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организацией здравоохранения (ВОЗ): поддержка </w:t>
      </w:r>
      <w:r w:rsidRPr="00AB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стимулирование грудного </w:t>
      </w:r>
      <w:r w:rsidRPr="00AB1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вскармливания, </w:t>
      </w:r>
      <w:r w:rsidRPr="00AB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безопасное материнство, </w:t>
      </w:r>
      <w:r w:rsidRPr="00AB1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регионализация перинатальной </w:t>
      </w:r>
      <w:r w:rsidRPr="00AB1356">
        <w:rPr>
          <w:rFonts w:ascii="Times New Roman" w:hAnsi="Times New Roman" w:cs="Times New Roman"/>
          <w:color w:val="000000" w:themeColor="text1"/>
          <w:sz w:val="24"/>
          <w:szCs w:val="24"/>
        </w:rPr>
        <w:t>помощи</w:t>
      </w:r>
      <w:r w:rsidRPr="00AB1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B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интегрированное ведение болезней </w:t>
      </w:r>
      <w:r w:rsidRPr="00AB1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детского возраста</w:t>
      </w:r>
      <w:r w:rsidRPr="00AB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B1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Будут </w:t>
      </w:r>
      <w:r w:rsidRPr="00AB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повсеместно внедрены </w:t>
      </w:r>
      <w:r w:rsidRPr="00AB1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клинические протоколы </w:t>
      </w:r>
      <w:r w:rsidRPr="00AB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диагностики </w:t>
      </w:r>
      <w:r w:rsidRPr="00AB1356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и </w:t>
      </w:r>
      <w:r w:rsidRPr="00AB1356">
        <w:rPr>
          <w:rFonts w:ascii="Times New Roman" w:hAnsi="Times New Roman" w:cs="Times New Roman"/>
          <w:color w:val="000000" w:themeColor="text1"/>
          <w:sz w:val="24"/>
          <w:szCs w:val="24"/>
        </w:rPr>
        <w:t>лечения</w:t>
      </w:r>
      <w:r w:rsidRPr="00AB1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активизирована просветительская работа и </w:t>
      </w:r>
      <w:r w:rsidRPr="00AB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информирование </w:t>
      </w:r>
      <w:r w:rsidRPr="00AB1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населения, </w:t>
      </w:r>
      <w:r w:rsidRPr="00AB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повышена </w:t>
      </w:r>
      <w:r w:rsidRPr="00AB1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квалификация </w:t>
      </w:r>
      <w:r w:rsidRPr="00AB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специалистов, работающих </w:t>
      </w:r>
      <w:r w:rsidRPr="00AB1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области репродуктивного здоровья</w:t>
      </w:r>
      <w:r w:rsidRPr="00AB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B1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Вышеуказанные </w:t>
      </w:r>
      <w:r w:rsidRPr="00AB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 </w:t>
      </w:r>
      <w:r w:rsidRPr="00AB1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позволят </w:t>
      </w:r>
      <w:r w:rsidRPr="00AB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снизить </w:t>
      </w:r>
      <w:r w:rsidRPr="00AB1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показатели </w:t>
      </w:r>
      <w:r w:rsidRPr="00AB1356">
        <w:rPr>
          <w:rFonts w:ascii="Times New Roman" w:hAnsi="Times New Roman" w:cs="Times New Roman"/>
          <w:color w:val="000000" w:themeColor="text1"/>
          <w:sz w:val="24"/>
          <w:szCs w:val="24"/>
        </w:rPr>
        <w:t>материнской и младенческой смертности</w:t>
      </w:r>
      <w:r w:rsidRPr="00AB1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Несмотря </w:t>
      </w:r>
      <w:r w:rsidRPr="00AB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снижение некоторых показателей </w:t>
      </w:r>
      <w:r w:rsidRPr="00AB1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распространенности </w:t>
      </w:r>
      <w:r w:rsidRPr="00AB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смертности </w:t>
      </w:r>
      <w:r w:rsidRPr="00AB1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населения от </w:t>
      </w:r>
      <w:r w:rsidRPr="00AB1356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</w:t>
      </w:r>
      <w:r w:rsidRPr="00AB1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-значимых </w:t>
      </w:r>
      <w:r w:rsidRPr="00AB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заболеваний основной причиной смертности </w:t>
      </w:r>
      <w:r w:rsidRPr="00AB1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населения </w:t>
      </w:r>
      <w:r w:rsidRPr="00AB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области </w:t>
      </w:r>
      <w:r w:rsidRPr="00AB1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являются </w:t>
      </w:r>
      <w:proofErr w:type="gramStart"/>
      <w:r w:rsidRPr="00AB1356">
        <w:rPr>
          <w:rFonts w:ascii="Times New Roman" w:hAnsi="Times New Roman" w:cs="Times New Roman"/>
          <w:color w:val="000000" w:themeColor="text1"/>
          <w:sz w:val="24"/>
          <w:szCs w:val="24"/>
        </w:rPr>
        <w:t>сердечно</w:t>
      </w:r>
      <w:r w:rsidRPr="00AB135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</w:t>
      </w:r>
      <w:r w:rsidRPr="00AB1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сосудистые</w:t>
      </w:r>
      <w:proofErr w:type="gramEnd"/>
      <w:r w:rsidRPr="00AB1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заболевания и заболевание </w:t>
      </w:r>
      <w:r w:rsidRPr="00AB1356">
        <w:rPr>
          <w:rFonts w:ascii="Times New Roman" w:hAnsi="Times New Roman" w:cs="Times New Roman"/>
          <w:color w:val="000000" w:themeColor="text1"/>
          <w:sz w:val="24"/>
          <w:szCs w:val="24"/>
        </w:rPr>
        <w:t>органов</w:t>
      </w:r>
      <w:r w:rsidR="00AB1356" w:rsidRPr="00AB1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дыхания</w:t>
      </w:r>
      <w:r w:rsidR="00AB1356" w:rsidRPr="00AB13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BA4335" w:rsidRPr="00BA4335" w:rsidRDefault="00BA4335" w:rsidP="00BA4335">
      <w:pPr>
        <w:pStyle w:val="16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7797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276"/>
        <w:gridCol w:w="1559"/>
        <w:gridCol w:w="1559"/>
      </w:tblGrid>
      <w:tr w:rsidR="004166A6" w:rsidRPr="00392A1F" w:rsidTr="0037259A">
        <w:trPr>
          <w:trHeight w:val="480"/>
        </w:trPr>
        <w:tc>
          <w:tcPr>
            <w:tcW w:w="3403" w:type="dxa"/>
          </w:tcPr>
          <w:p w:rsidR="004166A6" w:rsidRPr="00BA4335" w:rsidRDefault="004166A6" w:rsidP="0037259A">
            <w:pPr>
              <w:pStyle w:val="16"/>
              <w:widowControl w:val="0"/>
              <w:spacing w:before="30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3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Индикатор </w:t>
            </w:r>
          </w:p>
        </w:tc>
        <w:tc>
          <w:tcPr>
            <w:tcW w:w="1276" w:type="dxa"/>
          </w:tcPr>
          <w:p w:rsidR="004166A6" w:rsidRPr="00BA4335" w:rsidRDefault="004166A6" w:rsidP="0037259A">
            <w:pPr>
              <w:pStyle w:val="16"/>
              <w:widowControl w:val="0"/>
              <w:spacing w:before="30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3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2019г.</w:t>
            </w:r>
          </w:p>
        </w:tc>
        <w:tc>
          <w:tcPr>
            <w:tcW w:w="1559" w:type="dxa"/>
          </w:tcPr>
          <w:p w:rsidR="004166A6" w:rsidRPr="00BA4335" w:rsidRDefault="004166A6" w:rsidP="0037259A">
            <w:pPr>
              <w:pStyle w:val="16"/>
              <w:widowControl w:val="0"/>
              <w:spacing w:before="30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3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2020г.</w:t>
            </w:r>
          </w:p>
        </w:tc>
        <w:tc>
          <w:tcPr>
            <w:tcW w:w="1559" w:type="dxa"/>
          </w:tcPr>
          <w:p w:rsidR="004166A6" w:rsidRPr="00BA4335" w:rsidRDefault="004166A6" w:rsidP="0037259A">
            <w:pPr>
              <w:pStyle w:val="16"/>
              <w:widowControl w:val="0"/>
              <w:spacing w:before="30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3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2021г.</w:t>
            </w:r>
          </w:p>
        </w:tc>
      </w:tr>
      <w:tr w:rsidR="004166A6" w:rsidRPr="00392A1F" w:rsidTr="0037259A">
        <w:trPr>
          <w:trHeight w:val="574"/>
        </w:trPr>
        <w:tc>
          <w:tcPr>
            <w:tcW w:w="3403" w:type="dxa"/>
          </w:tcPr>
          <w:p w:rsidR="004166A6" w:rsidRPr="00BA4335" w:rsidRDefault="004166A6" w:rsidP="0037259A">
            <w:pPr>
              <w:pStyle w:val="16"/>
              <w:widowControl w:val="0"/>
              <w:spacing w:before="3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3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Младенческая смертность</w:t>
            </w:r>
          </w:p>
        </w:tc>
        <w:tc>
          <w:tcPr>
            <w:tcW w:w="1276" w:type="dxa"/>
          </w:tcPr>
          <w:p w:rsidR="004166A6" w:rsidRPr="00BA4335" w:rsidRDefault="004166A6" w:rsidP="0037259A">
            <w:pPr>
              <w:pStyle w:val="16"/>
              <w:widowControl w:val="0"/>
              <w:spacing w:before="3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11(12,0)</w:t>
            </w:r>
          </w:p>
        </w:tc>
        <w:tc>
          <w:tcPr>
            <w:tcW w:w="1559" w:type="dxa"/>
          </w:tcPr>
          <w:p w:rsidR="004166A6" w:rsidRPr="00BA4335" w:rsidRDefault="004166A6" w:rsidP="0037259A">
            <w:pPr>
              <w:pStyle w:val="16"/>
              <w:widowControl w:val="0"/>
              <w:spacing w:before="3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11(10,6)</w:t>
            </w:r>
          </w:p>
        </w:tc>
        <w:tc>
          <w:tcPr>
            <w:tcW w:w="1559" w:type="dxa"/>
          </w:tcPr>
          <w:p w:rsidR="004166A6" w:rsidRPr="00BA4335" w:rsidRDefault="004166A6" w:rsidP="0037259A">
            <w:pPr>
              <w:pStyle w:val="16"/>
              <w:widowControl w:val="0"/>
              <w:spacing w:before="3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3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4(10,6)</w:t>
            </w:r>
          </w:p>
        </w:tc>
      </w:tr>
    </w:tbl>
    <w:p w:rsidR="004166A6" w:rsidRDefault="004166A6" w:rsidP="002512DF">
      <w:pPr>
        <w:pStyle w:val="16"/>
        <w:widowControl w:val="0"/>
        <w:pBdr>
          <w:top w:val="nil"/>
          <w:left w:val="nil"/>
          <w:bottom w:val="nil"/>
          <w:right w:val="nil"/>
          <w:between w:val="nil"/>
        </w:pBdr>
        <w:spacing w:before="576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BA4335" w:rsidRDefault="00BA4335" w:rsidP="002512DF">
      <w:pPr>
        <w:pStyle w:val="16"/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4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3.1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.</w:t>
      </w:r>
      <w:r w:rsidRPr="00BA4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Разбор смертей от социально-значимых заболеваний</w:t>
      </w:r>
    </w:p>
    <w:p w:rsidR="002512DF" w:rsidRPr="00BA4335" w:rsidRDefault="002512DF" w:rsidP="002512DF">
      <w:pPr>
        <w:pStyle w:val="16"/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746" w:type="dxa"/>
        <w:jc w:val="center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8"/>
        <w:gridCol w:w="1559"/>
        <w:gridCol w:w="1418"/>
        <w:gridCol w:w="1331"/>
      </w:tblGrid>
      <w:tr w:rsidR="00BA4335" w:rsidRPr="00BA4335" w:rsidTr="0037259A">
        <w:trPr>
          <w:jc w:val="center"/>
        </w:trPr>
        <w:tc>
          <w:tcPr>
            <w:tcW w:w="5438" w:type="dxa"/>
          </w:tcPr>
          <w:p w:rsidR="00BA4335" w:rsidRPr="00BA4335" w:rsidRDefault="00BA4335" w:rsidP="00BA4335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43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Название заболевания</w:t>
            </w:r>
          </w:p>
        </w:tc>
        <w:tc>
          <w:tcPr>
            <w:tcW w:w="1559" w:type="dxa"/>
          </w:tcPr>
          <w:p w:rsidR="00BA4335" w:rsidRPr="00BA4335" w:rsidRDefault="00BA4335" w:rsidP="00BA433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A43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2019год 12мес.</w:t>
            </w:r>
          </w:p>
        </w:tc>
        <w:tc>
          <w:tcPr>
            <w:tcW w:w="1418" w:type="dxa"/>
          </w:tcPr>
          <w:p w:rsidR="00BA4335" w:rsidRPr="00BA4335" w:rsidRDefault="00BA4335" w:rsidP="00BA43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43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2020год</w:t>
            </w:r>
          </w:p>
          <w:p w:rsidR="00BA4335" w:rsidRPr="00BA4335" w:rsidRDefault="00BA4335" w:rsidP="00BA43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43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12мес.</w:t>
            </w:r>
          </w:p>
        </w:tc>
        <w:tc>
          <w:tcPr>
            <w:tcW w:w="1331" w:type="dxa"/>
          </w:tcPr>
          <w:p w:rsidR="00BA4335" w:rsidRPr="00BA4335" w:rsidRDefault="00BA4335" w:rsidP="00BA43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43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2021год</w:t>
            </w:r>
          </w:p>
          <w:p w:rsidR="00BA4335" w:rsidRPr="00BA4335" w:rsidRDefault="00BA4335" w:rsidP="00BA43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43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12мес.</w:t>
            </w:r>
          </w:p>
        </w:tc>
      </w:tr>
      <w:tr w:rsidR="00BA4335" w:rsidRPr="00BA4335" w:rsidTr="0037259A">
        <w:trPr>
          <w:jc w:val="center"/>
        </w:trPr>
        <w:tc>
          <w:tcPr>
            <w:tcW w:w="5438" w:type="dxa"/>
          </w:tcPr>
          <w:p w:rsidR="00BA4335" w:rsidRPr="00BA4335" w:rsidRDefault="00BA4335" w:rsidP="00BA43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43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Онкологические заболевания </w:t>
            </w:r>
          </w:p>
        </w:tc>
        <w:tc>
          <w:tcPr>
            <w:tcW w:w="1559" w:type="dxa"/>
            <w:vAlign w:val="bottom"/>
          </w:tcPr>
          <w:p w:rsidR="00BA4335" w:rsidRPr="00BA4335" w:rsidRDefault="00BA4335" w:rsidP="00BA433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A43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18</w:t>
            </w:r>
          </w:p>
        </w:tc>
        <w:tc>
          <w:tcPr>
            <w:tcW w:w="1418" w:type="dxa"/>
            <w:vAlign w:val="bottom"/>
          </w:tcPr>
          <w:p w:rsidR="00BA4335" w:rsidRPr="00BA4335" w:rsidRDefault="00BA4335" w:rsidP="00BA43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A43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28</w:t>
            </w:r>
          </w:p>
        </w:tc>
        <w:tc>
          <w:tcPr>
            <w:tcW w:w="1331" w:type="dxa"/>
            <w:vAlign w:val="bottom"/>
          </w:tcPr>
          <w:p w:rsidR="00BA4335" w:rsidRPr="00BA4335" w:rsidRDefault="00BA4335" w:rsidP="00BA433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A43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25</w:t>
            </w:r>
          </w:p>
        </w:tc>
      </w:tr>
      <w:tr w:rsidR="00BA4335" w:rsidRPr="00BA4335" w:rsidTr="0037259A">
        <w:trPr>
          <w:jc w:val="center"/>
        </w:trPr>
        <w:tc>
          <w:tcPr>
            <w:tcW w:w="5438" w:type="dxa"/>
          </w:tcPr>
          <w:p w:rsidR="00BA4335" w:rsidRPr="00BA4335" w:rsidRDefault="00BA4335" w:rsidP="00BA43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43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Инфекционные и паразитарные заболевания</w:t>
            </w:r>
          </w:p>
        </w:tc>
        <w:tc>
          <w:tcPr>
            <w:tcW w:w="1559" w:type="dxa"/>
            <w:vAlign w:val="bottom"/>
          </w:tcPr>
          <w:p w:rsidR="00BA4335" w:rsidRPr="00BA4335" w:rsidRDefault="00BA4335" w:rsidP="00BA433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A43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vAlign w:val="bottom"/>
          </w:tcPr>
          <w:p w:rsidR="00BA4335" w:rsidRPr="00BA4335" w:rsidRDefault="00BA4335" w:rsidP="00BA43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A43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331" w:type="dxa"/>
            <w:vAlign w:val="bottom"/>
          </w:tcPr>
          <w:p w:rsidR="00BA4335" w:rsidRPr="00BA4335" w:rsidRDefault="00BA4335" w:rsidP="00BA433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A43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</w:tr>
      <w:tr w:rsidR="00BA4335" w:rsidRPr="00BA4335" w:rsidTr="0037259A">
        <w:trPr>
          <w:jc w:val="center"/>
        </w:trPr>
        <w:tc>
          <w:tcPr>
            <w:tcW w:w="5438" w:type="dxa"/>
          </w:tcPr>
          <w:p w:rsidR="00BA4335" w:rsidRPr="00BA4335" w:rsidRDefault="00BA4335" w:rsidP="00BA43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43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Эндокринные заболевания </w:t>
            </w:r>
          </w:p>
        </w:tc>
        <w:tc>
          <w:tcPr>
            <w:tcW w:w="1559" w:type="dxa"/>
            <w:vAlign w:val="bottom"/>
          </w:tcPr>
          <w:p w:rsidR="00BA4335" w:rsidRPr="00BA4335" w:rsidRDefault="00BA4335" w:rsidP="00BA433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A43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16</w:t>
            </w:r>
          </w:p>
        </w:tc>
        <w:tc>
          <w:tcPr>
            <w:tcW w:w="1418" w:type="dxa"/>
            <w:vAlign w:val="bottom"/>
          </w:tcPr>
          <w:p w:rsidR="00BA4335" w:rsidRPr="00BA4335" w:rsidRDefault="00BA4335" w:rsidP="00BA43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A43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28</w:t>
            </w:r>
          </w:p>
        </w:tc>
        <w:tc>
          <w:tcPr>
            <w:tcW w:w="1331" w:type="dxa"/>
            <w:vAlign w:val="bottom"/>
          </w:tcPr>
          <w:p w:rsidR="00BA4335" w:rsidRPr="00BA4335" w:rsidRDefault="00BA4335" w:rsidP="00BA433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A43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26</w:t>
            </w:r>
          </w:p>
        </w:tc>
      </w:tr>
      <w:tr w:rsidR="00BA4335" w:rsidRPr="00BA4335" w:rsidTr="0037259A">
        <w:trPr>
          <w:jc w:val="center"/>
        </w:trPr>
        <w:tc>
          <w:tcPr>
            <w:tcW w:w="5438" w:type="dxa"/>
          </w:tcPr>
          <w:p w:rsidR="00BA4335" w:rsidRPr="00BA4335" w:rsidRDefault="00BA4335" w:rsidP="00BA43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43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Заболевания сердечно-сосудистой системы</w:t>
            </w:r>
          </w:p>
        </w:tc>
        <w:tc>
          <w:tcPr>
            <w:tcW w:w="1559" w:type="dxa"/>
            <w:vAlign w:val="bottom"/>
          </w:tcPr>
          <w:p w:rsidR="00BA4335" w:rsidRPr="00BA4335" w:rsidRDefault="00BA4335" w:rsidP="00BA433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A43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28</w:t>
            </w:r>
          </w:p>
        </w:tc>
        <w:tc>
          <w:tcPr>
            <w:tcW w:w="1418" w:type="dxa"/>
            <w:vAlign w:val="bottom"/>
          </w:tcPr>
          <w:p w:rsidR="00BA4335" w:rsidRPr="00BA4335" w:rsidRDefault="00BA4335" w:rsidP="00BA43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A43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1331" w:type="dxa"/>
            <w:vAlign w:val="bottom"/>
          </w:tcPr>
          <w:p w:rsidR="00BA4335" w:rsidRPr="00BA4335" w:rsidRDefault="00BA4335" w:rsidP="00BA433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A43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28</w:t>
            </w:r>
          </w:p>
        </w:tc>
      </w:tr>
      <w:tr w:rsidR="00BA4335" w:rsidRPr="00BA4335" w:rsidTr="0037259A">
        <w:trPr>
          <w:jc w:val="center"/>
        </w:trPr>
        <w:tc>
          <w:tcPr>
            <w:tcW w:w="5438" w:type="dxa"/>
          </w:tcPr>
          <w:p w:rsidR="00BA4335" w:rsidRPr="00BA4335" w:rsidRDefault="00BA4335" w:rsidP="00BA4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A4335">
              <w:rPr>
                <w:rFonts w:ascii="Times New Roman" w:hAnsi="Times New Roman" w:cs="Times New Roman"/>
                <w:b/>
                <w:sz w:val="24"/>
                <w:szCs w:val="24"/>
              </w:rPr>
              <w:t>Сосудистые</w:t>
            </w:r>
            <w:proofErr w:type="gramEnd"/>
            <w:r w:rsidRPr="00BA4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заболевая головного мозга</w:t>
            </w:r>
          </w:p>
        </w:tc>
        <w:tc>
          <w:tcPr>
            <w:tcW w:w="1559" w:type="dxa"/>
            <w:vAlign w:val="bottom"/>
          </w:tcPr>
          <w:p w:rsidR="00BA4335" w:rsidRPr="00BA4335" w:rsidRDefault="00BA4335" w:rsidP="00BA433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A43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18</w:t>
            </w:r>
          </w:p>
        </w:tc>
        <w:tc>
          <w:tcPr>
            <w:tcW w:w="1418" w:type="dxa"/>
            <w:vAlign w:val="bottom"/>
          </w:tcPr>
          <w:p w:rsidR="00BA4335" w:rsidRPr="00BA4335" w:rsidRDefault="00BA4335" w:rsidP="00BA43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A43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1331" w:type="dxa"/>
            <w:vAlign w:val="bottom"/>
          </w:tcPr>
          <w:p w:rsidR="00BA4335" w:rsidRPr="00BA4335" w:rsidRDefault="00BA4335" w:rsidP="00BA433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A43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25</w:t>
            </w:r>
          </w:p>
        </w:tc>
      </w:tr>
      <w:tr w:rsidR="00BA4335" w:rsidRPr="00BA4335" w:rsidTr="0037259A">
        <w:trPr>
          <w:jc w:val="center"/>
        </w:trPr>
        <w:tc>
          <w:tcPr>
            <w:tcW w:w="5438" w:type="dxa"/>
          </w:tcPr>
          <w:p w:rsidR="00BA4335" w:rsidRPr="00BA4335" w:rsidRDefault="00BA4335" w:rsidP="00BA43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43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Заболевания дыхательной системы</w:t>
            </w:r>
          </w:p>
        </w:tc>
        <w:tc>
          <w:tcPr>
            <w:tcW w:w="1559" w:type="dxa"/>
            <w:vAlign w:val="bottom"/>
          </w:tcPr>
          <w:p w:rsidR="00BA4335" w:rsidRPr="00BA4335" w:rsidRDefault="00BA4335" w:rsidP="00BA433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A43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34</w:t>
            </w:r>
          </w:p>
        </w:tc>
        <w:tc>
          <w:tcPr>
            <w:tcW w:w="1418" w:type="dxa"/>
            <w:vAlign w:val="bottom"/>
          </w:tcPr>
          <w:p w:rsidR="00BA4335" w:rsidRPr="00BA4335" w:rsidRDefault="00BA4335" w:rsidP="00BA43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A43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107</w:t>
            </w:r>
          </w:p>
        </w:tc>
        <w:tc>
          <w:tcPr>
            <w:tcW w:w="1331" w:type="dxa"/>
            <w:vAlign w:val="bottom"/>
          </w:tcPr>
          <w:p w:rsidR="00BA4335" w:rsidRPr="00BA4335" w:rsidRDefault="00BA4335" w:rsidP="00BA433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A43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68</w:t>
            </w:r>
          </w:p>
        </w:tc>
      </w:tr>
      <w:tr w:rsidR="00BA4335" w:rsidRPr="00BA4335" w:rsidTr="0037259A">
        <w:trPr>
          <w:jc w:val="center"/>
        </w:trPr>
        <w:tc>
          <w:tcPr>
            <w:tcW w:w="5438" w:type="dxa"/>
          </w:tcPr>
          <w:p w:rsidR="00BA4335" w:rsidRPr="00BA4335" w:rsidRDefault="00BA4335" w:rsidP="00BA43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43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Заболевания мочевыделительной системы</w:t>
            </w:r>
          </w:p>
        </w:tc>
        <w:tc>
          <w:tcPr>
            <w:tcW w:w="1559" w:type="dxa"/>
            <w:vAlign w:val="bottom"/>
          </w:tcPr>
          <w:p w:rsidR="00BA4335" w:rsidRPr="00BA4335" w:rsidRDefault="00BA4335" w:rsidP="00BA433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A43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  <w:vAlign w:val="bottom"/>
          </w:tcPr>
          <w:p w:rsidR="00BA4335" w:rsidRPr="00BA4335" w:rsidRDefault="00BA4335" w:rsidP="00BA43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A43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331" w:type="dxa"/>
            <w:vAlign w:val="bottom"/>
          </w:tcPr>
          <w:p w:rsidR="00BA4335" w:rsidRPr="00BA4335" w:rsidRDefault="00BA4335" w:rsidP="00BA433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A43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  <w:tr w:rsidR="00BA4335" w:rsidRPr="00BA4335" w:rsidTr="0037259A">
        <w:trPr>
          <w:jc w:val="center"/>
        </w:trPr>
        <w:tc>
          <w:tcPr>
            <w:tcW w:w="5438" w:type="dxa"/>
          </w:tcPr>
          <w:p w:rsidR="00BA4335" w:rsidRPr="00BA4335" w:rsidRDefault="00BA4335" w:rsidP="00BA43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43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Заболевания пищеварительной системы</w:t>
            </w:r>
          </w:p>
        </w:tc>
        <w:tc>
          <w:tcPr>
            <w:tcW w:w="1559" w:type="dxa"/>
            <w:vAlign w:val="bottom"/>
          </w:tcPr>
          <w:p w:rsidR="00BA4335" w:rsidRPr="00BA4335" w:rsidRDefault="00BA4335" w:rsidP="00BA433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A43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1418" w:type="dxa"/>
            <w:vAlign w:val="bottom"/>
          </w:tcPr>
          <w:p w:rsidR="00BA4335" w:rsidRPr="00BA4335" w:rsidRDefault="00BA4335" w:rsidP="00BA43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A43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1331" w:type="dxa"/>
            <w:vAlign w:val="bottom"/>
          </w:tcPr>
          <w:p w:rsidR="00BA4335" w:rsidRPr="00BA4335" w:rsidRDefault="00BA4335" w:rsidP="00BA433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A43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</w:tr>
      <w:tr w:rsidR="00BA4335" w:rsidRPr="00BA4335" w:rsidTr="0037259A">
        <w:trPr>
          <w:trHeight w:val="289"/>
          <w:jc w:val="center"/>
        </w:trPr>
        <w:tc>
          <w:tcPr>
            <w:tcW w:w="5438" w:type="dxa"/>
          </w:tcPr>
          <w:p w:rsidR="00BA4335" w:rsidRPr="00BA4335" w:rsidRDefault="00BA4335" w:rsidP="00BA43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43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Психические заболевания </w:t>
            </w:r>
          </w:p>
        </w:tc>
        <w:tc>
          <w:tcPr>
            <w:tcW w:w="1559" w:type="dxa"/>
            <w:vAlign w:val="bottom"/>
          </w:tcPr>
          <w:p w:rsidR="00BA4335" w:rsidRPr="00BA4335" w:rsidRDefault="00BA4335" w:rsidP="00BA433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A43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vAlign w:val="bottom"/>
          </w:tcPr>
          <w:p w:rsidR="00BA4335" w:rsidRPr="00BA4335" w:rsidRDefault="00BA4335" w:rsidP="00BA43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A43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31" w:type="dxa"/>
            <w:vAlign w:val="bottom"/>
          </w:tcPr>
          <w:p w:rsidR="00BA4335" w:rsidRPr="00BA4335" w:rsidRDefault="00BA4335" w:rsidP="00BA433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A43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</w:tr>
      <w:tr w:rsidR="00BA4335" w:rsidRPr="00BA4335" w:rsidTr="0037259A">
        <w:trPr>
          <w:jc w:val="center"/>
        </w:trPr>
        <w:tc>
          <w:tcPr>
            <w:tcW w:w="5438" w:type="dxa"/>
          </w:tcPr>
          <w:p w:rsidR="00BA4335" w:rsidRPr="00BA4335" w:rsidRDefault="00BA4335" w:rsidP="00BA43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43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Травмы и отравления</w:t>
            </w:r>
          </w:p>
        </w:tc>
        <w:tc>
          <w:tcPr>
            <w:tcW w:w="1559" w:type="dxa"/>
            <w:vAlign w:val="bottom"/>
          </w:tcPr>
          <w:p w:rsidR="00BA4335" w:rsidRPr="00BA4335" w:rsidRDefault="00BA4335" w:rsidP="00BA433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A43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31</w:t>
            </w:r>
          </w:p>
        </w:tc>
        <w:tc>
          <w:tcPr>
            <w:tcW w:w="1418" w:type="dxa"/>
            <w:vAlign w:val="bottom"/>
          </w:tcPr>
          <w:p w:rsidR="00BA4335" w:rsidRPr="00BA4335" w:rsidRDefault="00BA4335" w:rsidP="00BA43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A43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1331" w:type="dxa"/>
            <w:vAlign w:val="bottom"/>
          </w:tcPr>
          <w:p w:rsidR="00BA4335" w:rsidRPr="00BA4335" w:rsidRDefault="00BA4335" w:rsidP="00BA433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A43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38</w:t>
            </w:r>
          </w:p>
        </w:tc>
      </w:tr>
      <w:tr w:rsidR="00BA4335" w:rsidRPr="00BA4335" w:rsidTr="0037259A">
        <w:trPr>
          <w:jc w:val="center"/>
        </w:trPr>
        <w:tc>
          <w:tcPr>
            <w:tcW w:w="5438" w:type="dxa"/>
          </w:tcPr>
          <w:p w:rsidR="00BA4335" w:rsidRPr="00BA4335" w:rsidRDefault="00BA4335" w:rsidP="00BA433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BA43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Туберкулез</w:t>
            </w:r>
          </w:p>
        </w:tc>
        <w:tc>
          <w:tcPr>
            <w:tcW w:w="1559" w:type="dxa"/>
            <w:vAlign w:val="bottom"/>
          </w:tcPr>
          <w:p w:rsidR="00BA4335" w:rsidRPr="00BA4335" w:rsidRDefault="00BA4335" w:rsidP="00BA433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A43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1418" w:type="dxa"/>
            <w:vAlign w:val="bottom"/>
          </w:tcPr>
          <w:p w:rsidR="00BA4335" w:rsidRPr="00BA4335" w:rsidRDefault="00BA4335" w:rsidP="00BA43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3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1" w:type="dxa"/>
            <w:vAlign w:val="bottom"/>
          </w:tcPr>
          <w:p w:rsidR="00BA4335" w:rsidRPr="00BA4335" w:rsidRDefault="00BA4335" w:rsidP="00BA433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A43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</w:tr>
    </w:tbl>
    <w:p w:rsidR="006F5BC5" w:rsidRDefault="006F5BC5" w:rsidP="00BA4335">
      <w:pPr>
        <w:pStyle w:val="16"/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A4335" w:rsidRPr="006F5BC5" w:rsidRDefault="00BA4335" w:rsidP="002512DF">
      <w:pPr>
        <w:pStyle w:val="16"/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F5B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="006F5BC5" w:rsidRPr="006F5B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Pr="006F5B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Динамика показателей заболеваемости  от социально-значимых болезней </w:t>
      </w:r>
      <w:r w:rsidRPr="006F5B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 </w:t>
      </w:r>
      <w:proofErr w:type="spellStart"/>
      <w:r w:rsidRPr="006F5B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Таласской</w:t>
      </w:r>
      <w:proofErr w:type="spellEnd"/>
      <w:r w:rsidRPr="006F5B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ЦРБ за </w:t>
      </w:r>
      <w:r w:rsidRPr="006F5B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2019-</w:t>
      </w:r>
      <w:r w:rsidR="006F5B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2021</w:t>
      </w:r>
      <w:r w:rsidRPr="006F5B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г.</w:t>
      </w:r>
    </w:p>
    <w:tbl>
      <w:tblPr>
        <w:tblpPr w:leftFromText="180" w:rightFromText="180" w:vertAnchor="text" w:horzAnchor="margin" w:tblpXSpec="center" w:tblpY="331"/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"/>
        <w:gridCol w:w="3908"/>
        <w:gridCol w:w="985"/>
        <w:gridCol w:w="985"/>
        <w:gridCol w:w="985"/>
      </w:tblGrid>
      <w:tr w:rsidR="00BA4335" w:rsidRPr="006F5BC5" w:rsidTr="002512DF">
        <w:trPr>
          <w:trHeight w:val="485"/>
        </w:trPr>
        <w:tc>
          <w:tcPr>
            <w:tcW w:w="578" w:type="dxa"/>
          </w:tcPr>
          <w:p w:rsidR="00BA4335" w:rsidRPr="006F5BC5" w:rsidRDefault="00BA4335" w:rsidP="00BA43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B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08" w:type="dxa"/>
          </w:tcPr>
          <w:p w:rsidR="00BA4335" w:rsidRPr="006F5BC5" w:rsidRDefault="00BA4335" w:rsidP="00BA43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B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Показатели</w:t>
            </w:r>
          </w:p>
        </w:tc>
        <w:tc>
          <w:tcPr>
            <w:tcW w:w="985" w:type="dxa"/>
          </w:tcPr>
          <w:p w:rsidR="00BA4335" w:rsidRPr="006F5BC5" w:rsidRDefault="00BA4335" w:rsidP="00BA43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B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2019г.</w:t>
            </w:r>
          </w:p>
        </w:tc>
        <w:tc>
          <w:tcPr>
            <w:tcW w:w="985" w:type="dxa"/>
          </w:tcPr>
          <w:p w:rsidR="00BA4335" w:rsidRPr="006F5BC5" w:rsidRDefault="00BA4335" w:rsidP="00BA43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B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2020г.</w:t>
            </w:r>
          </w:p>
        </w:tc>
        <w:tc>
          <w:tcPr>
            <w:tcW w:w="985" w:type="dxa"/>
          </w:tcPr>
          <w:p w:rsidR="00BA4335" w:rsidRPr="006F5BC5" w:rsidRDefault="00BA4335" w:rsidP="00BA43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B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2021г.</w:t>
            </w:r>
          </w:p>
        </w:tc>
      </w:tr>
      <w:tr w:rsidR="00BA4335" w:rsidRPr="006F5BC5" w:rsidTr="002512DF">
        <w:trPr>
          <w:trHeight w:val="360"/>
        </w:trPr>
        <w:tc>
          <w:tcPr>
            <w:tcW w:w="578" w:type="dxa"/>
          </w:tcPr>
          <w:p w:rsidR="00BA4335" w:rsidRPr="006F5BC5" w:rsidRDefault="00BA4335" w:rsidP="00BA4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08" w:type="dxa"/>
          </w:tcPr>
          <w:p w:rsidR="00BA4335" w:rsidRPr="006F5BC5" w:rsidRDefault="00BA4335" w:rsidP="00BA4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Туберкулез </w:t>
            </w:r>
          </w:p>
        </w:tc>
        <w:tc>
          <w:tcPr>
            <w:tcW w:w="985" w:type="dxa"/>
          </w:tcPr>
          <w:p w:rsidR="00BA4335" w:rsidRPr="006F5BC5" w:rsidRDefault="00BA4335" w:rsidP="00BA4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85" w:type="dxa"/>
          </w:tcPr>
          <w:p w:rsidR="00BA4335" w:rsidRPr="006F5BC5" w:rsidRDefault="00BA4335" w:rsidP="00BA4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85" w:type="dxa"/>
          </w:tcPr>
          <w:p w:rsidR="00BA4335" w:rsidRPr="006F5BC5" w:rsidRDefault="00BA4335" w:rsidP="00BA4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BA4335" w:rsidRPr="006F5BC5" w:rsidTr="002512DF">
        <w:trPr>
          <w:trHeight w:val="360"/>
        </w:trPr>
        <w:tc>
          <w:tcPr>
            <w:tcW w:w="578" w:type="dxa"/>
          </w:tcPr>
          <w:p w:rsidR="00BA4335" w:rsidRPr="006F5BC5" w:rsidRDefault="00BA4335" w:rsidP="00BA4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08" w:type="dxa"/>
          </w:tcPr>
          <w:p w:rsidR="00BA4335" w:rsidRPr="006F5BC5" w:rsidRDefault="00BA4335" w:rsidP="00BA4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Онкологические заболевания</w:t>
            </w:r>
          </w:p>
        </w:tc>
        <w:tc>
          <w:tcPr>
            <w:tcW w:w="985" w:type="dxa"/>
          </w:tcPr>
          <w:p w:rsidR="00BA4335" w:rsidRPr="006F5BC5" w:rsidRDefault="00BA4335" w:rsidP="00BA4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985" w:type="dxa"/>
          </w:tcPr>
          <w:p w:rsidR="00BA4335" w:rsidRPr="006F5BC5" w:rsidRDefault="00BA4335" w:rsidP="00BA4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985" w:type="dxa"/>
          </w:tcPr>
          <w:p w:rsidR="00BA4335" w:rsidRPr="006F5BC5" w:rsidRDefault="00BA4335" w:rsidP="00BA4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</w:tr>
      <w:tr w:rsidR="00BA4335" w:rsidRPr="006F5BC5" w:rsidTr="002512DF">
        <w:trPr>
          <w:trHeight w:val="594"/>
        </w:trPr>
        <w:tc>
          <w:tcPr>
            <w:tcW w:w="578" w:type="dxa"/>
          </w:tcPr>
          <w:p w:rsidR="00BA4335" w:rsidRPr="006F5BC5" w:rsidRDefault="00BA4335" w:rsidP="00BA4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08" w:type="dxa"/>
          </w:tcPr>
          <w:p w:rsidR="00BA4335" w:rsidRPr="006F5BC5" w:rsidRDefault="00BA4335" w:rsidP="00BA4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Наркологические заболевания </w:t>
            </w:r>
          </w:p>
        </w:tc>
        <w:tc>
          <w:tcPr>
            <w:tcW w:w="985" w:type="dxa"/>
          </w:tcPr>
          <w:p w:rsidR="00BA4335" w:rsidRPr="006F5BC5" w:rsidRDefault="00BA4335" w:rsidP="00BA4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216</w:t>
            </w:r>
          </w:p>
        </w:tc>
        <w:tc>
          <w:tcPr>
            <w:tcW w:w="985" w:type="dxa"/>
          </w:tcPr>
          <w:p w:rsidR="00BA4335" w:rsidRPr="006F5BC5" w:rsidRDefault="00BA4335" w:rsidP="00BA4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985" w:type="dxa"/>
          </w:tcPr>
          <w:p w:rsidR="00BA4335" w:rsidRPr="006F5BC5" w:rsidRDefault="00BA4335" w:rsidP="00BA4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</w:tr>
      <w:tr w:rsidR="00BA4335" w:rsidRPr="006F5BC5" w:rsidTr="002512DF">
        <w:trPr>
          <w:trHeight w:val="485"/>
        </w:trPr>
        <w:tc>
          <w:tcPr>
            <w:tcW w:w="578" w:type="dxa"/>
          </w:tcPr>
          <w:p w:rsidR="00BA4335" w:rsidRPr="006F5BC5" w:rsidRDefault="00BA4335" w:rsidP="00BA4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08" w:type="dxa"/>
          </w:tcPr>
          <w:p w:rsidR="00BA4335" w:rsidRPr="006F5BC5" w:rsidRDefault="00BA4335" w:rsidP="00BA4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Психологические заболевания</w:t>
            </w:r>
          </w:p>
        </w:tc>
        <w:tc>
          <w:tcPr>
            <w:tcW w:w="985" w:type="dxa"/>
          </w:tcPr>
          <w:p w:rsidR="00BA4335" w:rsidRPr="006F5BC5" w:rsidRDefault="00BA4335" w:rsidP="00BA4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502</w:t>
            </w:r>
          </w:p>
        </w:tc>
        <w:tc>
          <w:tcPr>
            <w:tcW w:w="985" w:type="dxa"/>
          </w:tcPr>
          <w:p w:rsidR="00BA4335" w:rsidRPr="006F5BC5" w:rsidRDefault="00BA4335" w:rsidP="00BA4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229</w:t>
            </w:r>
          </w:p>
        </w:tc>
        <w:tc>
          <w:tcPr>
            <w:tcW w:w="985" w:type="dxa"/>
          </w:tcPr>
          <w:p w:rsidR="00BA4335" w:rsidRPr="006F5BC5" w:rsidRDefault="00BA4335" w:rsidP="00BA4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BA4335" w:rsidRPr="006F5BC5" w:rsidTr="002512DF">
        <w:trPr>
          <w:trHeight w:val="500"/>
        </w:trPr>
        <w:tc>
          <w:tcPr>
            <w:tcW w:w="578" w:type="dxa"/>
          </w:tcPr>
          <w:p w:rsidR="00BA4335" w:rsidRPr="006F5BC5" w:rsidRDefault="00BA4335" w:rsidP="00BA4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08" w:type="dxa"/>
          </w:tcPr>
          <w:p w:rsidR="00BA4335" w:rsidRPr="006F5BC5" w:rsidRDefault="00BA4335" w:rsidP="00BA4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Сифилис</w:t>
            </w:r>
          </w:p>
        </w:tc>
        <w:tc>
          <w:tcPr>
            <w:tcW w:w="985" w:type="dxa"/>
          </w:tcPr>
          <w:p w:rsidR="00BA4335" w:rsidRPr="006F5BC5" w:rsidRDefault="00BA4335" w:rsidP="00BA4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85" w:type="dxa"/>
          </w:tcPr>
          <w:p w:rsidR="00BA4335" w:rsidRPr="006F5BC5" w:rsidRDefault="00BA4335" w:rsidP="00BA4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85" w:type="dxa"/>
          </w:tcPr>
          <w:p w:rsidR="00BA4335" w:rsidRPr="006F5BC5" w:rsidRDefault="00BA4335" w:rsidP="00BA4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BA4335" w:rsidRPr="006F5BC5" w:rsidTr="002512DF">
        <w:trPr>
          <w:trHeight w:val="517"/>
        </w:trPr>
        <w:tc>
          <w:tcPr>
            <w:tcW w:w="578" w:type="dxa"/>
          </w:tcPr>
          <w:p w:rsidR="00BA4335" w:rsidRPr="006F5BC5" w:rsidRDefault="00BA4335" w:rsidP="00BA4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3908" w:type="dxa"/>
          </w:tcPr>
          <w:p w:rsidR="00BA4335" w:rsidRPr="006F5BC5" w:rsidRDefault="00BA4335" w:rsidP="00BA4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Гонорея</w:t>
            </w:r>
          </w:p>
        </w:tc>
        <w:tc>
          <w:tcPr>
            <w:tcW w:w="985" w:type="dxa"/>
          </w:tcPr>
          <w:p w:rsidR="00BA4335" w:rsidRPr="006F5BC5" w:rsidRDefault="00BA4335" w:rsidP="00BA4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85" w:type="dxa"/>
          </w:tcPr>
          <w:p w:rsidR="00BA4335" w:rsidRPr="006F5BC5" w:rsidRDefault="00BA4335" w:rsidP="00BA4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85" w:type="dxa"/>
          </w:tcPr>
          <w:p w:rsidR="00BA4335" w:rsidRPr="006F5BC5" w:rsidRDefault="00BA4335" w:rsidP="00BA4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A4335" w:rsidRPr="006F5BC5" w:rsidTr="002512DF">
        <w:trPr>
          <w:trHeight w:val="328"/>
        </w:trPr>
        <w:tc>
          <w:tcPr>
            <w:tcW w:w="578" w:type="dxa"/>
          </w:tcPr>
          <w:p w:rsidR="00BA4335" w:rsidRPr="006F5BC5" w:rsidRDefault="00BA4335" w:rsidP="00BA4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908" w:type="dxa"/>
          </w:tcPr>
          <w:p w:rsidR="00BA4335" w:rsidRPr="006F5BC5" w:rsidRDefault="00BA4335" w:rsidP="00BA4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Чесотка </w:t>
            </w:r>
          </w:p>
        </w:tc>
        <w:tc>
          <w:tcPr>
            <w:tcW w:w="985" w:type="dxa"/>
          </w:tcPr>
          <w:p w:rsidR="00BA4335" w:rsidRPr="006F5BC5" w:rsidRDefault="00BA4335" w:rsidP="00BA4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85" w:type="dxa"/>
          </w:tcPr>
          <w:p w:rsidR="00BA4335" w:rsidRPr="006F5BC5" w:rsidRDefault="00BA4335" w:rsidP="00BA4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85" w:type="dxa"/>
          </w:tcPr>
          <w:p w:rsidR="00BA4335" w:rsidRPr="006F5BC5" w:rsidRDefault="00BA4335" w:rsidP="00BA4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BA4335" w:rsidRPr="006F5BC5" w:rsidTr="002512DF">
        <w:trPr>
          <w:trHeight w:val="313"/>
        </w:trPr>
        <w:tc>
          <w:tcPr>
            <w:tcW w:w="578" w:type="dxa"/>
          </w:tcPr>
          <w:p w:rsidR="00BA4335" w:rsidRPr="006F5BC5" w:rsidRDefault="00BA4335" w:rsidP="00BA4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908" w:type="dxa"/>
          </w:tcPr>
          <w:p w:rsidR="00BA4335" w:rsidRPr="006F5BC5" w:rsidRDefault="00BA4335" w:rsidP="00BA4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Инфекционные забоелевания ОКИ</w:t>
            </w:r>
          </w:p>
        </w:tc>
        <w:tc>
          <w:tcPr>
            <w:tcW w:w="985" w:type="dxa"/>
          </w:tcPr>
          <w:p w:rsidR="00BA4335" w:rsidRPr="006F5BC5" w:rsidRDefault="00BA4335" w:rsidP="00BA4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85" w:type="dxa"/>
          </w:tcPr>
          <w:p w:rsidR="00BA4335" w:rsidRPr="006F5BC5" w:rsidRDefault="00BA4335" w:rsidP="00BA4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85" w:type="dxa"/>
          </w:tcPr>
          <w:p w:rsidR="00BA4335" w:rsidRPr="006F5BC5" w:rsidRDefault="00BA4335" w:rsidP="00BA4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BA4335" w:rsidRPr="006F5BC5" w:rsidTr="002512DF">
        <w:trPr>
          <w:trHeight w:val="281"/>
        </w:trPr>
        <w:tc>
          <w:tcPr>
            <w:tcW w:w="578" w:type="dxa"/>
          </w:tcPr>
          <w:p w:rsidR="00BA4335" w:rsidRPr="006F5BC5" w:rsidRDefault="00BA4335" w:rsidP="00BA4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908" w:type="dxa"/>
          </w:tcPr>
          <w:p w:rsidR="00BA4335" w:rsidRPr="006F5BC5" w:rsidRDefault="00BA4335" w:rsidP="00BA4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Бруцеллез</w:t>
            </w:r>
          </w:p>
        </w:tc>
        <w:tc>
          <w:tcPr>
            <w:tcW w:w="985" w:type="dxa"/>
          </w:tcPr>
          <w:p w:rsidR="00BA4335" w:rsidRPr="006F5BC5" w:rsidRDefault="00BA4335" w:rsidP="00BA4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85" w:type="dxa"/>
          </w:tcPr>
          <w:p w:rsidR="00BA4335" w:rsidRPr="006F5BC5" w:rsidRDefault="00BA4335" w:rsidP="00BA4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85" w:type="dxa"/>
          </w:tcPr>
          <w:p w:rsidR="00BA4335" w:rsidRPr="006F5BC5" w:rsidRDefault="00BA4335" w:rsidP="00BA4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BA4335" w:rsidRPr="006F5BC5" w:rsidTr="002512DF">
        <w:trPr>
          <w:trHeight w:val="219"/>
        </w:trPr>
        <w:tc>
          <w:tcPr>
            <w:tcW w:w="578" w:type="dxa"/>
          </w:tcPr>
          <w:p w:rsidR="00BA4335" w:rsidRPr="006F5BC5" w:rsidRDefault="00BA4335" w:rsidP="00BA4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908" w:type="dxa"/>
          </w:tcPr>
          <w:p w:rsidR="00BA4335" w:rsidRPr="006F5BC5" w:rsidRDefault="00BA4335" w:rsidP="00BA4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БСК</w:t>
            </w:r>
          </w:p>
        </w:tc>
        <w:tc>
          <w:tcPr>
            <w:tcW w:w="985" w:type="dxa"/>
          </w:tcPr>
          <w:p w:rsidR="00BA4335" w:rsidRPr="006F5BC5" w:rsidRDefault="00BA4335" w:rsidP="00BA4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1536</w:t>
            </w:r>
          </w:p>
        </w:tc>
        <w:tc>
          <w:tcPr>
            <w:tcW w:w="985" w:type="dxa"/>
          </w:tcPr>
          <w:p w:rsidR="00BA4335" w:rsidRPr="006F5BC5" w:rsidRDefault="00BA4335" w:rsidP="00BA4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2186</w:t>
            </w:r>
          </w:p>
        </w:tc>
        <w:tc>
          <w:tcPr>
            <w:tcW w:w="985" w:type="dxa"/>
          </w:tcPr>
          <w:p w:rsidR="00BA4335" w:rsidRPr="006F5BC5" w:rsidRDefault="00BA4335" w:rsidP="00BA4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1455</w:t>
            </w:r>
          </w:p>
        </w:tc>
      </w:tr>
    </w:tbl>
    <w:p w:rsidR="00BA4335" w:rsidRDefault="00BA4335" w:rsidP="00BA4335">
      <w:pPr>
        <w:pStyle w:val="1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91"/>
        </w:tabs>
        <w:spacing w:before="54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6F5BC5" w:rsidRDefault="006F5BC5" w:rsidP="00BA4335">
      <w:pPr>
        <w:pStyle w:val="1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91"/>
        </w:tabs>
        <w:spacing w:before="54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5BC5" w:rsidRDefault="006F5BC5" w:rsidP="00BA4335">
      <w:pPr>
        <w:pStyle w:val="1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91"/>
        </w:tabs>
        <w:spacing w:before="54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625" w:rsidRDefault="006D1625" w:rsidP="00BA4335">
      <w:pPr>
        <w:pStyle w:val="1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91"/>
        </w:tabs>
        <w:spacing w:before="54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4335" w:rsidRPr="006F5BC5" w:rsidRDefault="00BA4335" w:rsidP="00BA4335">
      <w:pPr>
        <w:pStyle w:val="1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91"/>
        </w:tabs>
        <w:spacing w:before="54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F5BC5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</w:t>
      </w:r>
      <w:r w:rsidRPr="006F5B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-значимые </w:t>
      </w:r>
      <w:r w:rsidRPr="006F5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болезни </w:t>
      </w:r>
      <w:r w:rsidRPr="006F5B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наносят существенный экономический урон и снижают  </w:t>
      </w:r>
      <w:r w:rsidRPr="006F5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продолжительность </w:t>
      </w:r>
      <w:r w:rsidRPr="006F5B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жизни. </w:t>
      </w:r>
      <w:r w:rsidRPr="006F5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Наибольшую значимость представляют </w:t>
      </w:r>
      <w:r w:rsidRPr="006F5B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болезни </w:t>
      </w:r>
      <w:r w:rsidRPr="006F5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системы </w:t>
      </w:r>
      <w:r w:rsidRPr="006F5B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кровообращения</w:t>
      </w:r>
      <w:r w:rsidRPr="006F5B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6F5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злокачественные </w:t>
      </w:r>
      <w:r w:rsidRPr="006F5B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новообразования и </w:t>
      </w:r>
      <w:r w:rsidRPr="006F5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туберкулез. </w:t>
      </w:r>
    </w:p>
    <w:p w:rsidR="006F5BC5" w:rsidRDefault="006F5BC5" w:rsidP="003D35DF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223664" w:rsidRDefault="00436B74" w:rsidP="003D35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="00223664" w:rsidRPr="00FA5E6B">
        <w:rPr>
          <w:rFonts w:ascii="Times New Roman" w:hAnsi="Times New Roman" w:cs="Times New Roman"/>
          <w:b/>
          <w:color w:val="000000"/>
          <w:sz w:val="28"/>
          <w:szCs w:val="28"/>
        </w:rPr>
        <w:t>.Анализ текущей ситуации (внешние и внутренние факторы)</w:t>
      </w:r>
    </w:p>
    <w:p w:rsidR="003D35DF" w:rsidRDefault="003D35DF" w:rsidP="0081244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667C57" w:rsidRPr="0081244D" w:rsidRDefault="00667C57" w:rsidP="0081244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81244D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1 Анализ факторов внешней среды </w:t>
      </w:r>
    </w:p>
    <w:p w:rsidR="004C4D18" w:rsidRPr="00274F2A" w:rsidRDefault="007F7474" w:rsidP="00274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цельюГосударственной программы МЗ РК на 2020-2025гг.(далее-Госпрограмма)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kk-KZ" w:eastAsia="ru-RU"/>
        </w:rPr>
        <w:t>стало обеспечение доступного и качественногоздравоохранения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  <w:lang w:val="kk-KZ" w:eastAsia="ru-RU"/>
        </w:rPr>
        <w:t>.</w:t>
      </w:r>
      <w:r w:rsidR="00274F2A" w:rsidRPr="0027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274F2A" w:rsidRPr="0027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дним из главных акцентов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является</w:t>
      </w:r>
      <w:r w:rsidR="0027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укрепление здоровья детей,подростковимолодежипутемпредупреждениязаболеваний,оказаниясвоевременнойпомощииполноценнойреабилитациисучетомлучшей</w:t>
      </w:r>
      <w:r w:rsidR="00274F2A" w:rsidRPr="0027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международной практики, в соответствии с подходами в Стратеги</w:t>
      </w:r>
      <w:r w:rsidR="0027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здоровья на</w:t>
      </w:r>
      <w:r w:rsidR="00274F2A" w:rsidRPr="0027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2016 – 2030 годы ЮНИСЕФ.</w:t>
      </w:r>
    </w:p>
    <w:p w:rsidR="004C4D18" w:rsidRPr="007F7474" w:rsidRDefault="004C4D18" w:rsidP="004C4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Катализатором этих механизмов стало внедрение</w:t>
      </w:r>
      <w:r w:rsidR="007F747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системыобязательного социального медицинского страхования (далее-ОСМС), изменение эпидемиологической ситуации в мире и в Казахстане в связи с пандемией </w:t>
      </w:r>
      <w:r w:rsidR="007F74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COVID</w:t>
      </w:r>
      <w:r w:rsidR="007F7474" w:rsidRPr="007F7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-19</w:t>
      </w:r>
      <w:r w:rsidR="007F7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7C57" w:rsidRPr="00D2287F" w:rsidRDefault="00667C57" w:rsidP="00667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редстоит решение задач по глобальным вызовам, связанным с ростом продолжительности жизни населения, неинфекционных заболеваний, что неизбежно приведет к дальнейшему росту потребления и структуры медицинских услуг.</w:t>
      </w:r>
    </w:p>
    <w:p w:rsidR="00667C57" w:rsidRPr="0086031E" w:rsidRDefault="00667C57" w:rsidP="00667C5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Президент страны </w:t>
      </w:r>
      <w:r w:rsidR="00084FA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К.Ж.Токаев</w:t>
      </w:r>
      <w:r w:rsidRPr="00D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своем Послании народу Казахстана «</w:t>
      </w:r>
      <w:r w:rsidR="0086031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Единство народа и системные реформ</w:t>
      </w:r>
      <w:proofErr w:type="gramStart"/>
      <w:r w:rsidR="0086031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ы-</w:t>
      </w:r>
      <w:proofErr w:type="gramEnd"/>
      <w:r w:rsidR="0086031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прочная основа процветания страны</w:t>
      </w:r>
      <w:r w:rsidRPr="00D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определил здоровье как ключевой фактор развития государства, </w:t>
      </w:r>
      <w:r w:rsidR="0086031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кроме того Казахстан смог среагировать быстро и слаженно на ситуацию с коронавирусной инфекцией.</w:t>
      </w:r>
    </w:p>
    <w:p w:rsidR="00CC0249" w:rsidRPr="00CC0249" w:rsidRDefault="00667C57" w:rsidP="00CC02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gramStart"/>
      <w:r w:rsidRPr="00D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Достижение этой цели требует в короткие сроки сгруппировать свои усилия на построение новой, долгосрочной модели здравоохранения, основанной на лучших примерах собственного и международного опыта, которая будет обеспечивать доступность и качество медицинских услуг, сохраняя финансовую устойчивость при любых колебаниях мировой и отечественной экономики</w:t>
      </w:r>
      <w:r w:rsidR="00CC024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 а также эпидемиологической ситуации.</w:t>
      </w:r>
      <w:proofErr w:type="gramEnd"/>
    </w:p>
    <w:p w:rsidR="0028377E" w:rsidRPr="0086031E" w:rsidRDefault="0028377E" w:rsidP="00667C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6AB5" w:rsidRDefault="00006AB5" w:rsidP="00667C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667C57" w:rsidRPr="00471EEB" w:rsidRDefault="00667C57" w:rsidP="00667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667C57" w:rsidRPr="00D2287F" w:rsidRDefault="00667C57" w:rsidP="00667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67C57" w:rsidRPr="0081244D" w:rsidRDefault="00AD7820" w:rsidP="0081244D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2.</w:t>
      </w:r>
      <w:r w:rsidR="00667C57" w:rsidRPr="0081244D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Анализ  факторов внутренней  среды</w:t>
      </w:r>
    </w:p>
    <w:p w:rsidR="00667C57" w:rsidRPr="00D2287F" w:rsidRDefault="00667C57" w:rsidP="00667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ачаты мероприятия по внедрению профессионального менеджмента и повышению самостоятельности государственны</w:t>
      </w:r>
      <w:r w:rsidR="00CC0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поставщиков медицинских услуг</w:t>
      </w:r>
    </w:p>
    <w:p w:rsidR="00CC0249" w:rsidRDefault="00667C57" w:rsidP="00667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ЦРБ </w:t>
      </w:r>
      <w:r w:rsidRPr="00D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 механизм обеспечения качества медицинских услуг: внутренний аудит, внешний контроль, </w:t>
      </w:r>
    </w:p>
    <w:p w:rsidR="00667C57" w:rsidRPr="00D2287F" w:rsidRDefault="006C701B" w:rsidP="00667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67C57" w:rsidRPr="00D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внедрены международные правила оплаты медицинской помощи (клинико-затратные группы, комплексный </w:t>
      </w:r>
      <w:proofErr w:type="spellStart"/>
      <w:r w:rsidR="00667C57" w:rsidRPr="00D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подушевой</w:t>
      </w:r>
      <w:proofErr w:type="spellEnd"/>
      <w:r w:rsidR="00667C57" w:rsidRPr="00D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норматив, </w:t>
      </w:r>
      <w:r w:rsidR="00CC024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в рамках ОСМС</w:t>
      </w:r>
      <w:r w:rsidR="00667C57" w:rsidRPr="00D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67C57" w:rsidRPr="00D2287F" w:rsidRDefault="006C701B" w:rsidP="00667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67C57" w:rsidRPr="00D2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внедрена дифференцированная система оплат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труда медицинских работников</w:t>
      </w:r>
    </w:p>
    <w:p w:rsidR="00667C57" w:rsidRPr="006C701B" w:rsidRDefault="00667C57" w:rsidP="00667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C701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Главными качественными результатами реализации стратегического плана развития на 201</w:t>
      </w:r>
      <w:r w:rsidR="00CC0249" w:rsidRPr="006C701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6-2020 гг </w:t>
      </w:r>
      <w:r w:rsidRPr="006C701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стали:</w:t>
      </w:r>
    </w:p>
    <w:p w:rsidR="00667C57" w:rsidRPr="001E45FE" w:rsidRDefault="007A75A3" w:rsidP="00667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E45F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="00667C57" w:rsidRPr="001E45F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показатель ожидаемой продолжительности жизни вырос и составил </w:t>
      </w:r>
      <w:r w:rsidRPr="001E45F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73,01 лет</w:t>
      </w:r>
      <w:r w:rsidR="00667C57" w:rsidRPr="001E45F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667C57" w:rsidRPr="001E45FE" w:rsidRDefault="007A75A3" w:rsidP="00667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E45F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="00667C57" w:rsidRPr="001E45F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увеличилась рождаемость </w:t>
      </w:r>
      <w:r w:rsidR="0049053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 18,1 до  19,6</w:t>
      </w:r>
      <w:r w:rsidR="00507DD6" w:rsidRPr="001E45F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 1т</w:t>
      </w:r>
      <w:r w:rsidRPr="001E45F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ыс населения</w:t>
      </w:r>
    </w:p>
    <w:p w:rsidR="00667C57" w:rsidRPr="001E45FE" w:rsidRDefault="007A75A3" w:rsidP="00667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 этот период не </w:t>
      </w:r>
      <w:r w:rsidR="00C47090" w:rsidRPr="001E4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зарегистрированы</w:t>
      </w:r>
      <w:r w:rsidRPr="001E4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случаи материнской смертности</w:t>
      </w:r>
      <w:r w:rsidR="00667C57" w:rsidRPr="001E4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A75A3" w:rsidRPr="001E45FE" w:rsidRDefault="007A75A3" w:rsidP="00667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67C57" w:rsidRPr="001E4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показатель младенческой смертности снизился </w:t>
      </w:r>
      <w:r w:rsidR="0049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14,3</w:t>
      </w:r>
      <w:r w:rsidR="00667C57" w:rsidRPr="001E4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49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10,6</w:t>
      </w:r>
      <w:r w:rsidR="00667C57" w:rsidRPr="001E4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1000 </w:t>
      </w:r>
      <w:proofErr w:type="gramStart"/>
      <w:r w:rsidR="00667C57" w:rsidRPr="001E4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родившихся</w:t>
      </w:r>
      <w:proofErr w:type="gramEnd"/>
      <w:r w:rsidR="00667C57" w:rsidRPr="001E4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живыми </w:t>
      </w:r>
    </w:p>
    <w:p w:rsidR="00667C57" w:rsidRPr="001E45FE" w:rsidRDefault="007A75A3" w:rsidP="00667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67C57" w:rsidRPr="001E4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показатель заболеваемости туберкулезом </w:t>
      </w:r>
      <w:r w:rsidRPr="001E4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49053D">
        <w:rPr>
          <w:rFonts w:ascii="Times New Roman" w:hAnsi="Times New Roman" w:cs="Times New Roman"/>
          <w:sz w:val="24"/>
          <w:szCs w:val="24"/>
        </w:rPr>
        <w:t>72,1</w:t>
      </w:r>
      <w:r w:rsidR="0049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14,6</w:t>
      </w:r>
      <w:r w:rsidRPr="001E4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100 </w:t>
      </w:r>
      <w:proofErr w:type="spellStart"/>
      <w:proofErr w:type="gramStart"/>
      <w:r w:rsidRPr="001E4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spellEnd"/>
      <w:proofErr w:type="gramEnd"/>
      <w:r w:rsidRPr="001E4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населения</w:t>
      </w:r>
      <w:r w:rsidR="00667C57" w:rsidRPr="001E4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48AF" w:rsidRDefault="007A75A3" w:rsidP="009B4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E4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снижение показателя смертности от злокач</w:t>
      </w:r>
      <w:r w:rsidR="0049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ественных новообразований с 83,2</w:t>
      </w:r>
      <w:r w:rsidRPr="001E4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r w:rsidR="0049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51,2</w:t>
      </w:r>
      <w:r w:rsidR="001A614A" w:rsidRPr="001E4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100 </w:t>
      </w:r>
      <w:proofErr w:type="spellStart"/>
      <w:proofErr w:type="gramStart"/>
      <w:r w:rsidR="001A614A" w:rsidRPr="001E4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spellEnd"/>
      <w:proofErr w:type="gramEnd"/>
      <w:r w:rsidR="001A614A" w:rsidRPr="001E4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населения</w:t>
      </w:r>
    </w:p>
    <w:p w:rsidR="00667C57" w:rsidRPr="009B48AF" w:rsidRDefault="00667C57" w:rsidP="009B4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последних лет внедрена и работает система стимулирующего компонента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норматива, что является дополнительным финансовым стимулом для ПМСП.</w:t>
      </w:r>
    </w:p>
    <w:p w:rsidR="00667C57" w:rsidRPr="00D2287F" w:rsidRDefault="00667C57" w:rsidP="00667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Мировая тенденция развития здравоохранения тесно связана с развитием </w:t>
      </w:r>
      <w:r w:rsidRPr="00D228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D2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-технологий.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момент</w:t>
      </w:r>
      <w:r w:rsidRPr="00D2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идет активный процесс внедрения новых коммуникативных технологий, позволяющих значительно упростить взаимоотно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шения между врачом и пациентом, а также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межструктурное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взаимоотношение в ЦРБ.</w:t>
      </w:r>
    </w:p>
    <w:p w:rsidR="00667C57" w:rsidRPr="00D2287F" w:rsidRDefault="00667C57" w:rsidP="00667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</w:t>
      </w:r>
      <w:r w:rsidRPr="00D2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есмотря на заметный прогресс, </w:t>
      </w:r>
      <w:r w:rsidR="009B48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подключение медицинской информационной системы</w:t>
      </w:r>
      <w:r w:rsidRPr="00D2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C48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электронной очереди, </w:t>
      </w:r>
      <w:r w:rsidRPr="00D2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улучшение обеспечения компьютерной техникой, внедренные веб-приложения направлены только на решение отдельных вопросов финансирования и управления системой здравоохранения. Имеющиеся </w:t>
      </w:r>
      <w:r w:rsidR="009B48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МИС по области</w:t>
      </w:r>
      <w:r w:rsidRPr="00D2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разобщены, что </w:t>
      </w:r>
      <w:r w:rsidR="009B48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иногда могут препятствовать</w:t>
      </w:r>
      <w:r w:rsidRPr="00D2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интеграции  и преемственности  различных уровней здравоохранения. </w:t>
      </w:r>
    </w:p>
    <w:p w:rsidR="004C4D18" w:rsidRPr="00D2287F" w:rsidRDefault="00667C57" w:rsidP="007A6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  <w:r w:rsidRPr="001E4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483731" w:rsidRPr="004C4D18" w:rsidRDefault="00483731" w:rsidP="004837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1625" w:rsidRDefault="006D1625" w:rsidP="00C27CBB">
      <w:pPr>
        <w:tabs>
          <w:tab w:val="left" w:pos="3138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6D1625" w:rsidRDefault="006D1625" w:rsidP="00C27CBB">
      <w:pPr>
        <w:tabs>
          <w:tab w:val="left" w:pos="3138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6D1625" w:rsidRDefault="006D1625" w:rsidP="00C27CBB">
      <w:pPr>
        <w:tabs>
          <w:tab w:val="left" w:pos="3138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3441F7" w:rsidRPr="00C27CBB" w:rsidRDefault="00AD7820" w:rsidP="00C27CBB">
      <w:pPr>
        <w:tabs>
          <w:tab w:val="left" w:pos="313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lastRenderedPageBreak/>
        <w:t>3.</w:t>
      </w:r>
      <w:r w:rsidR="003441F7" w:rsidRPr="00C27CB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SWOT-анализ</w:t>
      </w:r>
      <w:r w:rsidR="003441F7" w:rsidRPr="00C27CB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ab/>
      </w:r>
    </w:p>
    <w:p w:rsidR="00CF4938" w:rsidRDefault="00CF4938" w:rsidP="005336E3">
      <w:pPr>
        <w:spacing w:after="0" w:line="240" w:lineRule="auto"/>
        <w:ind w:firstLine="567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</w:p>
    <w:p w:rsidR="00C27CBB" w:rsidRPr="00FA5E6B" w:rsidRDefault="00C27CBB" w:rsidP="00C27C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1 - </w:t>
      </w:r>
      <w:r w:rsidRPr="00FA5E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Матрица SWOT – анализа</w:t>
      </w:r>
    </w:p>
    <w:tbl>
      <w:tblPr>
        <w:tblStyle w:val="110"/>
        <w:tblpPr w:leftFromText="180" w:rightFromText="180" w:vertAnchor="text" w:horzAnchor="margin" w:tblpX="108" w:tblpY="460"/>
        <w:tblW w:w="5000" w:type="pct"/>
        <w:tblLook w:val="04A0" w:firstRow="1" w:lastRow="0" w:firstColumn="1" w:lastColumn="0" w:noHBand="0" w:noVBand="1"/>
      </w:tblPr>
      <w:tblGrid>
        <w:gridCol w:w="2357"/>
        <w:gridCol w:w="6373"/>
        <w:gridCol w:w="6056"/>
      </w:tblGrid>
      <w:tr w:rsidR="00C27CBB" w:rsidRPr="00FA5E6B" w:rsidTr="00816B38">
        <w:trPr>
          <w:trHeight w:val="411"/>
        </w:trPr>
        <w:tc>
          <w:tcPr>
            <w:tcW w:w="797" w:type="pct"/>
            <w:shd w:val="clear" w:color="auto" w:fill="auto"/>
          </w:tcPr>
          <w:p w:rsidR="00C27CBB" w:rsidRPr="00FA5E6B" w:rsidRDefault="00C27CBB" w:rsidP="00816B3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155" w:type="pct"/>
            <w:shd w:val="clear" w:color="auto" w:fill="auto"/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Сильные стороны</w:t>
            </w:r>
          </w:p>
        </w:tc>
        <w:tc>
          <w:tcPr>
            <w:tcW w:w="2048" w:type="pct"/>
            <w:shd w:val="clear" w:color="auto" w:fill="auto"/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Слабые стороны</w:t>
            </w:r>
          </w:p>
        </w:tc>
      </w:tr>
      <w:tr w:rsidR="00C27CBB" w:rsidRPr="00FA5E6B" w:rsidTr="00816B38">
        <w:trPr>
          <w:trHeight w:val="427"/>
        </w:trPr>
        <w:tc>
          <w:tcPr>
            <w:tcW w:w="797" w:type="pct"/>
            <w:shd w:val="clear" w:color="auto" w:fill="auto"/>
            <w:vAlign w:val="center"/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Клиенты</w:t>
            </w:r>
          </w:p>
        </w:tc>
        <w:tc>
          <w:tcPr>
            <w:tcW w:w="2155" w:type="pct"/>
            <w:shd w:val="clear" w:color="auto" w:fill="auto"/>
          </w:tcPr>
          <w:p w:rsidR="00C27CBB" w:rsidRPr="00436B74" w:rsidRDefault="00573881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36B74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1</w:t>
            </w:r>
            <w:r w:rsidR="00C27CBB" w:rsidRPr="00436B74">
              <w:rPr>
                <w:rFonts w:ascii="Times New Roman" w:hAnsi="Times New Roman" w:cs="Times New Roman"/>
                <w:shd w:val="clear" w:color="auto" w:fill="FAFAFA"/>
              </w:rPr>
              <w:t>.</w:t>
            </w:r>
            <w:r w:rsidR="00AD27DB" w:rsidRPr="00436B74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Строительств</w:t>
            </w:r>
            <w:r w:rsidR="00F22540" w:rsidRPr="00436B74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о</w:t>
            </w:r>
            <w:r w:rsidR="0050597A" w:rsidRPr="00436B74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 в течение последних 5-ти лет новых </w:t>
            </w:r>
            <w:r w:rsidR="001E45FE" w:rsidRPr="00436B74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6</w:t>
            </w:r>
            <w:r w:rsidR="0050597A" w:rsidRPr="00436B74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зданий: </w:t>
            </w:r>
            <w:r w:rsidR="00132B05" w:rsidRPr="00436B74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6 </w:t>
            </w:r>
            <w:r w:rsidR="00F22540" w:rsidRPr="00436B74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МП</w:t>
            </w:r>
          </w:p>
          <w:p w:rsidR="00C27CBB" w:rsidRPr="00436B74" w:rsidRDefault="00573881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kk-KZ"/>
              </w:rPr>
            </w:pPr>
            <w:r w:rsidRPr="00436B74">
              <w:rPr>
                <w:rFonts w:ascii="Times New Roman" w:hAnsi="Times New Roman" w:cs="Times New Roman"/>
                <w:shd w:val="clear" w:color="auto" w:fill="FAFAFA"/>
                <w:lang w:val="kk-KZ"/>
              </w:rPr>
              <w:t>2</w:t>
            </w:r>
            <w:r w:rsidR="00C27CBB" w:rsidRPr="00436B74">
              <w:rPr>
                <w:rFonts w:ascii="Times New Roman" w:hAnsi="Times New Roman" w:cs="Times New Roman"/>
                <w:shd w:val="clear" w:color="auto" w:fill="FAFAFA"/>
              </w:rPr>
              <w:t>.</w:t>
            </w:r>
            <w:r w:rsidR="00CC4823" w:rsidRPr="00436B74">
              <w:rPr>
                <w:rFonts w:ascii="Times New Roman" w:hAnsi="Times New Roman" w:cs="Times New Roman"/>
                <w:shd w:val="clear" w:color="auto" w:fill="FAFAFA"/>
                <w:lang w:val="kk-KZ"/>
              </w:rPr>
              <w:t xml:space="preserve"> Подключение новых технологий- электронной очереди, терминала оплаты взносов ОСМС</w:t>
            </w:r>
          </w:p>
          <w:p w:rsidR="00F22540" w:rsidRPr="00436B74" w:rsidRDefault="00F22540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kk-KZ"/>
              </w:rPr>
            </w:pPr>
            <w:r w:rsidRPr="00436B74">
              <w:rPr>
                <w:rFonts w:ascii="Times New Roman" w:hAnsi="Times New Roman" w:cs="Times New Roman"/>
                <w:shd w:val="clear" w:color="auto" w:fill="FAFAFA"/>
                <w:lang w:val="kk-KZ"/>
              </w:rPr>
              <w:t>3. Переформирование 2 ФАП в ВА</w:t>
            </w:r>
          </w:p>
          <w:p w:rsidR="00C27CBB" w:rsidRPr="00436B74" w:rsidRDefault="00C27CBB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:rsidR="00C27CBB" w:rsidRPr="004F38CF" w:rsidRDefault="00C27CBB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1.</w:t>
            </w:r>
            <w:r w:rsidR="004F38CF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Н</w:t>
            </w:r>
            <w:r w:rsidRPr="004F38CF">
              <w:rPr>
                <w:rFonts w:ascii="Times New Roman" w:hAnsi="Times New Roman" w:cs="Times New Roman"/>
                <w:shd w:val="clear" w:color="auto" w:fill="FAFAFA"/>
              </w:rPr>
              <w:t>изкий спрос на  платные консультативные услуги</w:t>
            </w:r>
            <w:r w:rsidR="00573881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,</w:t>
            </w:r>
            <w:r w:rsidR="00561730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низк</w:t>
            </w:r>
            <w:r w:rsidR="00573881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ая платежеспособность населения, большое количество незастрахованных лиц</w:t>
            </w:r>
          </w:p>
          <w:p w:rsidR="00C27CBB" w:rsidRDefault="00C27CBB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2.</w:t>
            </w:r>
            <w:r w:rsidR="004F38CF" w:rsidRPr="004F38CF">
              <w:rPr>
                <w:rFonts w:ascii="Times New Roman" w:hAnsi="Times New Roman" w:cs="Times New Roman"/>
                <w:shd w:val="clear" w:color="auto" w:fill="FAFAFA"/>
              </w:rPr>
              <w:t xml:space="preserve"> Близость областных и городских медучреждений</w:t>
            </w:r>
          </w:p>
          <w:p w:rsidR="00C06245" w:rsidRPr="00C06245" w:rsidRDefault="00C06245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3. Особенность географического расположения района </w:t>
            </w:r>
            <w:proofErr w:type="gramStart"/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округ</w:t>
            </w:r>
            <w:r w:rsidR="00573881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областного центра </w:t>
            </w:r>
          </w:p>
          <w:p w:rsidR="00C27CBB" w:rsidRDefault="00C06245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4</w:t>
            </w:r>
            <w:r w:rsidR="00C27CBB" w:rsidRPr="004F38CF">
              <w:rPr>
                <w:rFonts w:ascii="Times New Roman" w:hAnsi="Times New Roman" w:cs="Times New Roman"/>
                <w:shd w:val="clear" w:color="auto" w:fill="FAFAFA"/>
              </w:rPr>
              <w:t>.</w:t>
            </w:r>
            <w:r w:rsidR="004F38CF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Сильная миграция населения</w:t>
            </w:r>
            <w:r w:rsidR="00561730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.</w:t>
            </w:r>
          </w:p>
          <w:p w:rsidR="00C27CBB" w:rsidRDefault="00C06245" w:rsidP="00461546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5</w:t>
            </w:r>
            <w:r w:rsidR="00561730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. Отсутствие крупных предприятий на территории района, с которыми можно было бы заключить договор на оказание медицинской помощи</w:t>
            </w:r>
            <w:r w:rsidR="00461546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.</w:t>
            </w:r>
          </w:p>
          <w:p w:rsidR="00913F52" w:rsidRPr="00561730" w:rsidRDefault="00913F52" w:rsidP="00913F52">
            <w:pPr>
              <w:pStyle w:val="aff"/>
              <w:rPr>
                <w:rFonts w:ascii="Times New Roman" w:hAnsi="Times New Roman" w:cs="Times New Roman"/>
                <w:b/>
                <w:u w:val="single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6. Низкая ответственность за собственное здоровье</w:t>
            </w:r>
          </w:p>
        </w:tc>
      </w:tr>
      <w:tr w:rsidR="00C27CBB" w:rsidRPr="00FA5E6B" w:rsidTr="00816B38">
        <w:trPr>
          <w:trHeight w:val="480"/>
        </w:trPr>
        <w:tc>
          <w:tcPr>
            <w:tcW w:w="797" w:type="pct"/>
            <w:shd w:val="clear" w:color="auto" w:fill="auto"/>
            <w:vAlign w:val="center"/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Процессы</w:t>
            </w:r>
          </w:p>
        </w:tc>
        <w:tc>
          <w:tcPr>
            <w:tcW w:w="2155" w:type="pct"/>
            <w:shd w:val="clear" w:color="auto" w:fill="auto"/>
          </w:tcPr>
          <w:p w:rsidR="00C27CBB" w:rsidRPr="004F38CF" w:rsidRDefault="00263AB1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kk-KZ"/>
              </w:rPr>
              <w:t>1</w:t>
            </w:r>
            <w:r w:rsidR="00C27CBB" w:rsidRPr="004F38CF">
              <w:rPr>
                <w:rFonts w:ascii="Times New Roman" w:hAnsi="Times New Roman" w:cs="Times New Roman"/>
                <w:shd w:val="clear" w:color="auto" w:fill="FAFAFA"/>
              </w:rPr>
              <w:t>.</w:t>
            </w:r>
            <w:r w:rsidR="004F38CF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Внедрение инновационных передовых услуг</w:t>
            </w:r>
          </w:p>
          <w:p w:rsidR="00C27CBB" w:rsidRPr="00F46462" w:rsidRDefault="00A2584C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kk-KZ"/>
              </w:rPr>
              <w:t>2</w:t>
            </w:r>
            <w:r w:rsidR="00C27CBB" w:rsidRPr="004F38CF">
              <w:rPr>
                <w:rFonts w:ascii="Times New Roman" w:hAnsi="Times New Roman" w:cs="Times New Roman"/>
                <w:shd w:val="clear" w:color="auto" w:fill="FAFAFA"/>
              </w:rPr>
              <w:t>.</w:t>
            </w:r>
            <w:r w:rsidR="004C6BD4" w:rsidRPr="004F38CF">
              <w:rPr>
                <w:rFonts w:ascii="Times New Roman" w:hAnsi="Times New Roman" w:cs="Times New Roman"/>
                <w:shd w:val="clear" w:color="auto" w:fill="FAFAFA"/>
              </w:rPr>
              <w:t xml:space="preserve"> Близость областных и городских медучреждений</w:t>
            </w:r>
            <w:r w:rsidR="00F46462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– возможность оперативного получения специализированной и высокоспециализированной медицинской помощи.</w:t>
            </w:r>
          </w:p>
          <w:p w:rsidR="00F46462" w:rsidRDefault="00A2584C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3</w:t>
            </w:r>
            <w:r w:rsidR="00F46462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. Утвержден лекарственный формуляр, согласно которому производиться закуп лекарственных препаратов.</w:t>
            </w:r>
          </w:p>
          <w:p w:rsidR="00DD74CA" w:rsidRDefault="00A2584C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4</w:t>
            </w:r>
            <w:r w:rsidR="00DD74CA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. Появилась постоянная возможность изучения рекомендованных стандартов и протоколов диагностики и лечения.</w:t>
            </w:r>
          </w:p>
          <w:p w:rsidR="00DD74CA" w:rsidRDefault="00A2584C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5</w:t>
            </w:r>
            <w:r w:rsidR="00DD74CA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.Повышается грамотность сотрудников </w:t>
            </w:r>
            <w:proofErr w:type="gramStart"/>
            <w:r w:rsidR="00DD74CA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в</w:t>
            </w:r>
            <w:proofErr w:type="gramEnd"/>
            <w:r w:rsidR="00DD74CA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владении работы с компьютером и программным обеспечением.</w:t>
            </w:r>
          </w:p>
          <w:p w:rsidR="00C27CBB" w:rsidRDefault="00A2584C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6</w:t>
            </w:r>
            <w:r w:rsidR="00DD74CA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.Постепенно происходит подключение структурных подразделений к интернету.</w:t>
            </w:r>
          </w:p>
          <w:p w:rsidR="00651566" w:rsidRDefault="00A2584C" w:rsidP="00651566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7</w:t>
            </w:r>
            <w:r w:rsidR="00651566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.Ввод в работу КМИС.</w:t>
            </w:r>
          </w:p>
          <w:p w:rsidR="00651566" w:rsidRDefault="00A2584C" w:rsidP="00651566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8</w:t>
            </w:r>
            <w:r w:rsidR="00651566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. Делегирование полномочий от поликлинических специалистов к врачам общей практики. Делегирование полномочий от врача к медицинской сестре.</w:t>
            </w:r>
          </w:p>
          <w:p w:rsidR="00651566" w:rsidRDefault="00A2584C" w:rsidP="00651566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9</w:t>
            </w:r>
            <w:r w:rsidR="00651566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.Ввод патронажной медицинской сестры на участке.</w:t>
            </w:r>
          </w:p>
          <w:p w:rsidR="00696FD2" w:rsidRDefault="00A2584C" w:rsidP="00651566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10</w:t>
            </w:r>
            <w:r w:rsidR="00696FD2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.Открытие </w:t>
            </w:r>
            <w:r w:rsidR="00573881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коек реабилитационного профиля</w:t>
            </w:r>
          </w:p>
          <w:p w:rsidR="00927ADF" w:rsidRDefault="00A2584C" w:rsidP="00651566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lastRenderedPageBreak/>
              <w:t>11</w:t>
            </w:r>
            <w:r w:rsidR="00927ADF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. </w:t>
            </w:r>
            <w:r w:rsidR="00573881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Функционирование</w:t>
            </w:r>
            <w:r w:rsidR="00927ADF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программы управления заболеваниями.</w:t>
            </w:r>
          </w:p>
          <w:p w:rsidR="00651566" w:rsidRDefault="00D658BD" w:rsidP="004F38CF">
            <w:pPr>
              <w:pStyle w:val="a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1</w:t>
            </w:r>
            <w:r w:rsidR="00A2584C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2</w:t>
            </w: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. Проведение массовой вакцинации против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COVID</w:t>
            </w:r>
            <w:r w:rsidRPr="00C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-19</w:t>
            </w:r>
          </w:p>
          <w:p w:rsidR="00E17A5F" w:rsidRPr="00DD74CA" w:rsidRDefault="00E17A5F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:rsidR="00D658BD" w:rsidRPr="00D658BD" w:rsidRDefault="00D658BD" w:rsidP="00816B38">
            <w:pPr>
              <w:rPr>
                <w:rFonts w:ascii="Times New Roman" w:hAnsi="Times New Roman" w:cs="Times New Roman"/>
                <w:shd w:val="clear" w:color="auto" w:fill="FAFAFA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kk-KZ"/>
              </w:rPr>
              <w:lastRenderedPageBreak/>
              <w:t xml:space="preserve">1. Эпидемиологическая ситация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COVID</w:t>
            </w:r>
            <w:r w:rsidRPr="00C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</w:t>
            </w:r>
          </w:p>
          <w:p w:rsidR="00C27CBB" w:rsidRPr="00B27563" w:rsidRDefault="00D658BD" w:rsidP="00816B38">
            <w:pPr>
              <w:rPr>
                <w:rFonts w:ascii="Times New Roman" w:hAnsi="Times New Roman" w:cs="Times New Roman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kk-KZ"/>
              </w:rPr>
              <w:t>2</w:t>
            </w:r>
            <w:r w:rsidR="00C27CBB" w:rsidRPr="00B27563">
              <w:rPr>
                <w:rFonts w:ascii="Times New Roman" w:hAnsi="Times New Roman" w:cs="Times New Roman"/>
                <w:shd w:val="clear" w:color="auto" w:fill="FAFAFA"/>
              </w:rPr>
              <w:t>.</w:t>
            </w:r>
            <w:r w:rsidR="00461546">
              <w:rPr>
                <w:rFonts w:ascii="Times New Roman" w:hAnsi="Times New Roman" w:cs="Times New Roman"/>
                <w:shd w:val="clear" w:color="auto" w:fill="FAFAFA"/>
              </w:rPr>
              <w:t>Страдает о</w:t>
            </w:r>
            <w:r w:rsidR="004F38CF" w:rsidRPr="00B27563">
              <w:rPr>
                <w:rFonts w:ascii="Times New Roman" w:hAnsi="Times New Roman" w:cs="Times New Roman"/>
                <w:shd w:val="clear" w:color="auto" w:fill="FFFFFF"/>
              </w:rPr>
              <w:t>перативное предоставление результатов диагностических исследований</w:t>
            </w:r>
            <w:r w:rsidR="00461546">
              <w:rPr>
                <w:rFonts w:ascii="Times New Roman" w:hAnsi="Times New Roman" w:cs="Times New Roman"/>
                <w:shd w:val="clear" w:color="auto" w:fill="FFFFFF"/>
              </w:rPr>
              <w:t xml:space="preserve"> на амбулаторном уровне, вследствие нарушений </w:t>
            </w:r>
            <w:proofErr w:type="spellStart"/>
            <w:r w:rsidR="00461546">
              <w:rPr>
                <w:rFonts w:ascii="Times New Roman" w:hAnsi="Times New Roman" w:cs="Times New Roman"/>
                <w:shd w:val="clear" w:color="auto" w:fill="FFFFFF"/>
              </w:rPr>
              <w:t>преаналитического</w:t>
            </w:r>
            <w:proofErr w:type="spellEnd"/>
            <w:r w:rsidR="00461546">
              <w:rPr>
                <w:rFonts w:ascii="Times New Roman" w:hAnsi="Times New Roman" w:cs="Times New Roman"/>
                <w:shd w:val="clear" w:color="auto" w:fill="FFFFFF"/>
              </w:rPr>
              <w:t xml:space="preserve"> этапа.</w:t>
            </w:r>
          </w:p>
          <w:p w:rsidR="00C27CBB" w:rsidRDefault="00C27CBB" w:rsidP="00816B38">
            <w:pPr>
              <w:rPr>
                <w:rFonts w:ascii="Times New Roman" w:hAnsi="Times New Roman" w:cs="Times New Roman"/>
                <w:shd w:val="clear" w:color="auto" w:fill="FAFAFA"/>
              </w:rPr>
            </w:pPr>
            <w:r w:rsidRPr="00B27563">
              <w:rPr>
                <w:rFonts w:ascii="Times New Roman" w:hAnsi="Times New Roman" w:cs="Times New Roman"/>
                <w:shd w:val="clear" w:color="auto" w:fill="FAFAFA"/>
              </w:rPr>
              <w:t>3.</w:t>
            </w:r>
            <w:r w:rsidR="00B27563">
              <w:rPr>
                <w:rFonts w:ascii="Times New Roman" w:hAnsi="Times New Roman" w:cs="Times New Roman"/>
                <w:shd w:val="clear" w:color="auto" w:fill="FAFAFA"/>
              </w:rPr>
              <w:t>Выполнение рутинной работы со слабой аналитикой</w:t>
            </w:r>
            <w:r w:rsidR="00461546">
              <w:rPr>
                <w:rFonts w:ascii="Times New Roman" w:hAnsi="Times New Roman" w:cs="Times New Roman"/>
                <w:shd w:val="clear" w:color="auto" w:fill="FAFAFA"/>
              </w:rPr>
              <w:t xml:space="preserve"> у специалистов</w:t>
            </w:r>
            <w:r w:rsidR="00EB516B">
              <w:rPr>
                <w:rFonts w:ascii="Times New Roman" w:hAnsi="Times New Roman" w:cs="Times New Roman"/>
                <w:shd w:val="clear" w:color="auto" w:fill="FAFAFA"/>
              </w:rPr>
              <w:t>.</w:t>
            </w:r>
          </w:p>
          <w:p w:rsidR="00DD74CA" w:rsidRDefault="00A2584C" w:rsidP="00816B38">
            <w:pPr>
              <w:rPr>
                <w:rFonts w:ascii="Times New Roman" w:hAnsi="Times New Roman" w:cs="Times New Roman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kk-KZ"/>
              </w:rPr>
              <w:t>4</w:t>
            </w:r>
            <w:r w:rsidR="00DD74CA">
              <w:rPr>
                <w:rFonts w:ascii="Times New Roman" w:hAnsi="Times New Roman" w:cs="Times New Roman"/>
                <w:shd w:val="clear" w:color="auto" w:fill="FAFAFA"/>
              </w:rPr>
              <w:t>.Подача электрической энергии по старому методу, т.е. по проводам на столбах, что часто приводит к отключению электроэнергии – обесточивается все оборудование.</w:t>
            </w:r>
          </w:p>
          <w:p w:rsidR="00461546" w:rsidRDefault="00A2584C" w:rsidP="00816B38">
            <w:pPr>
              <w:rPr>
                <w:rFonts w:ascii="Times New Roman" w:hAnsi="Times New Roman" w:cs="Times New Roman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kk-KZ"/>
              </w:rPr>
              <w:t>5</w:t>
            </w:r>
            <w:r w:rsidR="00DD74CA">
              <w:rPr>
                <w:rFonts w:ascii="Times New Roman" w:hAnsi="Times New Roman" w:cs="Times New Roman"/>
                <w:shd w:val="clear" w:color="auto" w:fill="FAFAFA"/>
              </w:rPr>
              <w:t>.</w:t>
            </w:r>
            <w:r w:rsidR="00D658BD">
              <w:rPr>
                <w:rFonts w:ascii="Times New Roman" w:hAnsi="Times New Roman" w:cs="Times New Roman"/>
                <w:shd w:val="clear" w:color="auto" w:fill="FAFAFA"/>
                <w:lang w:val="kk-KZ"/>
              </w:rPr>
              <w:t>Неполное</w:t>
            </w:r>
            <w:r w:rsidR="00DD74CA">
              <w:rPr>
                <w:rFonts w:ascii="Times New Roman" w:hAnsi="Times New Roman" w:cs="Times New Roman"/>
                <w:shd w:val="clear" w:color="auto" w:fill="FAFAFA"/>
              </w:rPr>
              <w:t xml:space="preserve"> подключение</w:t>
            </w:r>
            <w:r w:rsidR="00D658BD">
              <w:rPr>
                <w:rFonts w:ascii="Times New Roman" w:hAnsi="Times New Roman" w:cs="Times New Roman"/>
                <w:shd w:val="clear" w:color="auto" w:fill="FAFAFA"/>
                <w:lang w:val="kk-KZ"/>
              </w:rPr>
              <w:t>подразделений</w:t>
            </w:r>
            <w:r w:rsidR="00DD74CA">
              <w:rPr>
                <w:rFonts w:ascii="Times New Roman" w:hAnsi="Times New Roman" w:cs="Times New Roman"/>
                <w:shd w:val="clear" w:color="auto" w:fill="FAFAFA"/>
              </w:rPr>
              <w:t xml:space="preserve"> к интернету структурных подразделений </w:t>
            </w:r>
          </w:p>
          <w:p w:rsidR="00461546" w:rsidRDefault="00A2584C" w:rsidP="00816B38">
            <w:pPr>
              <w:rPr>
                <w:rFonts w:ascii="Times New Roman" w:hAnsi="Times New Roman" w:cs="Times New Roman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kk-KZ"/>
              </w:rPr>
              <w:t>6</w:t>
            </w:r>
            <w:r w:rsidR="00461546">
              <w:rPr>
                <w:rFonts w:ascii="Times New Roman" w:hAnsi="Times New Roman" w:cs="Times New Roman"/>
                <w:shd w:val="clear" w:color="auto" w:fill="FAFAFA"/>
              </w:rPr>
              <w:t>.Неполное соблюдение сотрудниками рекомендованных стандартов диагностики и лечения.</w:t>
            </w:r>
          </w:p>
          <w:p w:rsidR="00DD74CA" w:rsidRDefault="00A2584C" w:rsidP="00816B38">
            <w:pPr>
              <w:rPr>
                <w:rFonts w:ascii="Times New Roman" w:hAnsi="Times New Roman" w:cs="Times New Roman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kk-KZ"/>
              </w:rPr>
              <w:t>7</w:t>
            </w:r>
            <w:r w:rsidR="00651566">
              <w:rPr>
                <w:rFonts w:ascii="Times New Roman" w:hAnsi="Times New Roman" w:cs="Times New Roman"/>
                <w:shd w:val="clear" w:color="auto" w:fill="FAFAFA"/>
              </w:rPr>
              <w:t>. Большое количество нозологий</w:t>
            </w:r>
            <w:r w:rsidR="005833EB">
              <w:rPr>
                <w:rFonts w:ascii="Times New Roman" w:hAnsi="Times New Roman" w:cs="Times New Roman"/>
                <w:shd w:val="clear" w:color="auto" w:fill="FAFAFA"/>
              </w:rPr>
              <w:t>,</w:t>
            </w:r>
            <w:r w:rsidR="00651566">
              <w:rPr>
                <w:rFonts w:ascii="Times New Roman" w:hAnsi="Times New Roman" w:cs="Times New Roman"/>
                <w:shd w:val="clear" w:color="auto" w:fill="FAFAFA"/>
              </w:rPr>
              <w:t xml:space="preserve"> по которым ведется диспансеризация больных.</w:t>
            </w:r>
          </w:p>
          <w:p w:rsidR="00C27CBB" w:rsidRPr="00D658BD" w:rsidRDefault="00C27CBB" w:rsidP="00D658BD">
            <w:pPr>
              <w:rPr>
                <w:rFonts w:ascii="Times New Roman" w:hAnsi="Times New Roman" w:cs="Times New Roman"/>
                <w:shd w:val="clear" w:color="auto" w:fill="FAFAFA"/>
                <w:lang w:val="kk-KZ"/>
              </w:rPr>
            </w:pPr>
          </w:p>
        </w:tc>
      </w:tr>
      <w:tr w:rsidR="00C27CBB" w:rsidRPr="00FA5E6B" w:rsidTr="00816B38">
        <w:trPr>
          <w:trHeight w:val="785"/>
        </w:trPr>
        <w:tc>
          <w:tcPr>
            <w:tcW w:w="797" w:type="pct"/>
            <w:shd w:val="clear" w:color="auto" w:fill="auto"/>
            <w:vAlign w:val="center"/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lastRenderedPageBreak/>
              <w:t>Обучение и развитие</w:t>
            </w:r>
          </w:p>
        </w:tc>
        <w:tc>
          <w:tcPr>
            <w:tcW w:w="2155" w:type="pct"/>
            <w:shd w:val="clear" w:color="auto" w:fill="auto"/>
          </w:tcPr>
          <w:p w:rsidR="00C27CBB" w:rsidRPr="00C07F3F" w:rsidRDefault="00C27CBB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1.</w:t>
            </w:r>
            <w:r w:rsidR="00C07F3F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Постоянное обучение без отрыва от работы ВОП</w:t>
            </w:r>
            <w:r w:rsidR="009E26E6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и других специалистов.</w:t>
            </w:r>
          </w:p>
          <w:p w:rsidR="00C27CBB" w:rsidRPr="00203555" w:rsidRDefault="00C27CBB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kk-KZ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2.</w:t>
            </w:r>
            <w:r w:rsidR="00203555">
              <w:rPr>
                <w:rFonts w:ascii="Times New Roman" w:hAnsi="Times New Roman" w:cs="Times New Roman"/>
                <w:shd w:val="clear" w:color="auto" w:fill="FAFAFA"/>
                <w:lang w:val="kk-KZ"/>
              </w:rPr>
              <w:t xml:space="preserve"> Врачи имеют сертификаты по нескольким смежным специальностям</w:t>
            </w:r>
            <w:r w:rsidR="009E26E6">
              <w:rPr>
                <w:rFonts w:ascii="Times New Roman" w:hAnsi="Times New Roman" w:cs="Times New Roman"/>
                <w:shd w:val="clear" w:color="auto" w:fill="FAFAFA"/>
                <w:lang w:val="kk-KZ"/>
              </w:rPr>
              <w:t>.</w:t>
            </w:r>
          </w:p>
          <w:p w:rsidR="00C27CBB" w:rsidRDefault="00C27CBB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kk-KZ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3.</w:t>
            </w:r>
            <w:r w:rsidR="00203555">
              <w:rPr>
                <w:rFonts w:ascii="Times New Roman" w:hAnsi="Times New Roman" w:cs="Times New Roman"/>
                <w:shd w:val="clear" w:color="auto" w:fill="FAFAFA"/>
                <w:lang w:val="kk-KZ"/>
              </w:rPr>
              <w:t xml:space="preserve"> Открыт</w:t>
            </w:r>
            <w:r w:rsidR="005833EB">
              <w:rPr>
                <w:rFonts w:ascii="Times New Roman" w:hAnsi="Times New Roman" w:cs="Times New Roman"/>
                <w:shd w:val="clear" w:color="auto" w:fill="FAFAFA"/>
                <w:lang w:val="kk-KZ"/>
              </w:rPr>
              <w:t>ие симуляционного</w:t>
            </w:r>
            <w:r w:rsidR="00203555">
              <w:rPr>
                <w:rFonts w:ascii="Times New Roman" w:hAnsi="Times New Roman" w:cs="Times New Roman"/>
                <w:shd w:val="clear" w:color="auto" w:fill="FAFAFA"/>
                <w:lang w:val="kk-KZ"/>
              </w:rPr>
              <w:t xml:space="preserve"> центр</w:t>
            </w:r>
            <w:r w:rsidR="005833EB">
              <w:rPr>
                <w:rFonts w:ascii="Times New Roman" w:hAnsi="Times New Roman" w:cs="Times New Roman"/>
                <w:shd w:val="clear" w:color="auto" w:fill="FAFAFA"/>
                <w:lang w:val="kk-KZ"/>
              </w:rPr>
              <w:t>а</w:t>
            </w:r>
            <w:r w:rsidR="009E26E6">
              <w:rPr>
                <w:rFonts w:ascii="Times New Roman" w:hAnsi="Times New Roman" w:cs="Times New Roman"/>
                <w:shd w:val="clear" w:color="auto" w:fill="FAFAFA"/>
                <w:lang w:val="kk-KZ"/>
              </w:rPr>
              <w:t>.</w:t>
            </w:r>
          </w:p>
          <w:p w:rsidR="00C27CBB" w:rsidRDefault="009E26E6" w:rsidP="009E26E6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kk-KZ"/>
              </w:rPr>
              <w:t>4. Близость города дает возможность привлечения совместителей.</w:t>
            </w:r>
          </w:p>
          <w:p w:rsidR="009E26E6" w:rsidRDefault="009E26E6" w:rsidP="009E26E6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kk-KZ"/>
              </w:rPr>
              <w:t>5. Наличие обученных специалистов за рубежом.</w:t>
            </w:r>
          </w:p>
          <w:p w:rsidR="00F46462" w:rsidRDefault="00F46462" w:rsidP="009E26E6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kk-KZ"/>
              </w:rPr>
              <w:t>6. Внедрение и постоянное обучение сотрудников по программам ВОЗ - ИВБДВ, ЭПУ и АНУ</w:t>
            </w:r>
            <w:r w:rsidR="0066501C">
              <w:rPr>
                <w:rFonts w:ascii="Times New Roman" w:hAnsi="Times New Roman" w:cs="Times New Roman"/>
                <w:shd w:val="clear" w:color="auto" w:fill="FAFAFA"/>
                <w:lang w:val="kk-KZ"/>
              </w:rPr>
              <w:t>.</w:t>
            </w:r>
          </w:p>
          <w:p w:rsidR="0066501C" w:rsidRPr="004F38CF" w:rsidRDefault="0066501C" w:rsidP="009E26E6">
            <w:pPr>
              <w:pStyle w:val="aff"/>
              <w:rPr>
                <w:rFonts w:ascii="Times New Roman" w:hAnsi="Times New Roman" w:cs="Times New Roman"/>
                <w:shd w:val="clear" w:color="auto" w:fill="FAFAFA"/>
              </w:rPr>
            </w:pPr>
          </w:p>
        </w:tc>
        <w:tc>
          <w:tcPr>
            <w:tcW w:w="2048" w:type="pct"/>
            <w:shd w:val="clear" w:color="auto" w:fill="auto"/>
          </w:tcPr>
          <w:p w:rsidR="00C27CBB" w:rsidRDefault="00C27CBB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1.</w:t>
            </w:r>
            <w:r w:rsidR="00D658BD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Т</w:t>
            </w:r>
            <w:r w:rsidR="00B27563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екучесть кадров</w:t>
            </w:r>
            <w:r w:rsidR="009E26E6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.</w:t>
            </w:r>
          </w:p>
          <w:p w:rsidR="00C27CBB" w:rsidRPr="00B27563" w:rsidRDefault="00C27CBB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2.</w:t>
            </w:r>
            <w:r w:rsidR="00B27563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Нехватка специалистов</w:t>
            </w:r>
            <w:r w:rsidR="009E26E6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.</w:t>
            </w:r>
          </w:p>
          <w:p w:rsidR="00C27CBB" w:rsidRDefault="00C27CBB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3.</w:t>
            </w:r>
            <w:r w:rsidR="00B27563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Низкая социальная защита</w:t>
            </w:r>
            <w:r w:rsidR="009E26E6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.</w:t>
            </w:r>
          </w:p>
          <w:p w:rsidR="009E26E6" w:rsidRDefault="009E26E6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Низк</w:t>
            </w:r>
            <w:r w:rsidR="005833EB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ий</w:t>
            </w:r>
            <w:proofErr w:type="gramEnd"/>
            <w:r w:rsidR="005833EB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% наличия</w:t>
            </w: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категорий у работников.</w:t>
            </w:r>
          </w:p>
          <w:p w:rsidR="009E26E6" w:rsidRDefault="009E26E6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5. </w:t>
            </w:r>
            <w:r w:rsidR="0006164F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Необходимость прохождения резидентуры спе</w:t>
            </w: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циалист</w:t>
            </w:r>
            <w:r w:rsidR="0006164F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ам</w:t>
            </w:r>
            <w:r w:rsidR="002512DF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</w:t>
            </w:r>
            <w:proofErr w:type="gramStart"/>
            <w:r w:rsidR="0006164F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окончивших</w:t>
            </w:r>
            <w:proofErr w:type="gramEnd"/>
            <w:r w:rsidR="0006164F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ВУЗ после</w:t>
            </w: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201</w:t>
            </w:r>
            <w:r w:rsidR="00D658BD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6</w:t>
            </w: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года</w:t>
            </w:r>
            <w:r w:rsidR="00461546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.</w:t>
            </w:r>
          </w:p>
          <w:p w:rsidR="0066501C" w:rsidRDefault="0066501C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6.Прием молодых специалистов сразу после окончания ВУЗа</w:t>
            </w:r>
          </w:p>
          <w:p w:rsidR="00461546" w:rsidRDefault="00461546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</w:p>
          <w:p w:rsidR="009E26E6" w:rsidRPr="00B27563" w:rsidRDefault="009E26E6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</w:p>
          <w:p w:rsidR="00C27CBB" w:rsidRPr="00DA0C2D" w:rsidRDefault="00C27CBB" w:rsidP="004F38CF">
            <w:pPr>
              <w:pStyle w:val="aff"/>
              <w:rPr>
                <w:rFonts w:ascii="Times New Roman" w:hAnsi="Times New Roman" w:cs="Times New Roman"/>
                <w:b/>
                <w:u w:val="single"/>
                <w:shd w:val="clear" w:color="auto" w:fill="FAFAFA"/>
                <w:lang w:val="ru-RU"/>
              </w:rPr>
            </w:pPr>
          </w:p>
        </w:tc>
      </w:tr>
      <w:tr w:rsidR="00C27CBB" w:rsidRPr="00FA5E6B" w:rsidTr="00816B38">
        <w:trPr>
          <w:trHeight w:val="922"/>
        </w:trPr>
        <w:tc>
          <w:tcPr>
            <w:tcW w:w="797" w:type="pct"/>
            <w:shd w:val="clear" w:color="auto" w:fill="auto"/>
            <w:vAlign w:val="center"/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Финансы</w:t>
            </w:r>
          </w:p>
        </w:tc>
        <w:tc>
          <w:tcPr>
            <w:tcW w:w="2155" w:type="pct"/>
            <w:shd w:val="clear" w:color="auto" w:fill="auto"/>
          </w:tcPr>
          <w:p w:rsidR="00F46462" w:rsidRDefault="00C27CBB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1.</w:t>
            </w:r>
            <w:r w:rsidR="00956AD4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Стабильное финансирование</w:t>
            </w:r>
            <w:r w:rsidR="00F46462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. </w:t>
            </w:r>
          </w:p>
          <w:p w:rsidR="00C27CBB" w:rsidRPr="00956AD4" w:rsidRDefault="00F46462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2.Финансовая устойчивость с экономией бюджетных средств</w:t>
            </w:r>
            <w:r w:rsidR="00956AD4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.</w:t>
            </w:r>
          </w:p>
          <w:p w:rsidR="00C27CBB" w:rsidRPr="00EF465E" w:rsidRDefault="00F46462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3.</w:t>
            </w:r>
            <w:r w:rsidR="00EF465E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Возможность на  открытие дополнительных мед услуг</w:t>
            </w:r>
          </w:p>
          <w:p w:rsidR="00C27CBB" w:rsidRDefault="00F46462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4</w:t>
            </w:r>
            <w:r w:rsidR="00C27CBB" w:rsidRPr="004F38CF">
              <w:rPr>
                <w:rFonts w:ascii="Times New Roman" w:hAnsi="Times New Roman" w:cs="Times New Roman"/>
                <w:shd w:val="clear" w:color="auto" w:fill="FAFAFA"/>
              </w:rPr>
              <w:t>.</w:t>
            </w:r>
            <w:r w:rsidR="00EF465E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Платные медицинские  услуги.</w:t>
            </w:r>
          </w:p>
          <w:p w:rsidR="00EF465E" w:rsidRPr="00EF465E" w:rsidRDefault="00F46462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5</w:t>
            </w:r>
            <w:r w:rsidR="00EF465E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.Поощрение работников.</w:t>
            </w:r>
          </w:p>
          <w:p w:rsidR="00C27CBB" w:rsidRPr="00DA0C2D" w:rsidRDefault="00C27CBB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:rsidR="00C27CBB" w:rsidRPr="0086499D" w:rsidRDefault="00C27CBB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</w:rPr>
            </w:pPr>
            <w:r w:rsidRPr="0086499D">
              <w:rPr>
                <w:rFonts w:ascii="Times New Roman" w:hAnsi="Times New Roman" w:cs="Times New Roman"/>
                <w:shd w:val="clear" w:color="auto" w:fill="FAFAFA"/>
              </w:rPr>
              <w:t xml:space="preserve">1. </w:t>
            </w:r>
            <w:r w:rsidR="00956AD4" w:rsidRPr="0086499D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Н</w:t>
            </w:r>
            <w:r w:rsidR="00956AD4" w:rsidRPr="0086499D">
              <w:rPr>
                <w:rFonts w:ascii="Times New Roman" w:hAnsi="Times New Roman" w:cs="Times New Roman"/>
                <w:color w:val="191919"/>
                <w:shd w:val="clear" w:color="auto" w:fill="FFFFFF"/>
              </w:rPr>
              <w:t>изк</w:t>
            </w:r>
            <w:proofErr w:type="spellStart"/>
            <w:r w:rsidR="00956AD4" w:rsidRPr="0086499D">
              <w:rPr>
                <w:rFonts w:ascii="Times New Roman" w:hAnsi="Times New Roman" w:cs="Times New Roman"/>
                <w:color w:val="191919"/>
                <w:shd w:val="clear" w:color="auto" w:fill="FFFFFF"/>
                <w:lang w:val="ru-RU"/>
              </w:rPr>
              <w:t>ий</w:t>
            </w:r>
            <w:proofErr w:type="spellEnd"/>
            <w:r w:rsidR="00956AD4" w:rsidRPr="0086499D">
              <w:rPr>
                <w:rFonts w:ascii="Times New Roman" w:hAnsi="Times New Roman" w:cs="Times New Roman"/>
                <w:color w:val="191919"/>
                <w:shd w:val="clear" w:color="auto" w:fill="FFFFFF"/>
                <w:lang w:val="ru-RU"/>
              </w:rPr>
              <w:t xml:space="preserve"> КПН.</w:t>
            </w:r>
          </w:p>
          <w:p w:rsidR="00EF465E" w:rsidRPr="0086499D" w:rsidRDefault="00C27CBB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86499D">
              <w:rPr>
                <w:rFonts w:ascii="Times New Roman" w:hAnsi="Times New Roman" w:cs="Times New Roman"/>
                <w:shd w:val="clear" w:color="auto" w:fill="FAFAFA"/>
              </w:rPr>
              <w:t>2.</w:t>
            </w:r>
            <w:r w:rsidR="00EF465E" w:rsidRPr="0086499D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Низк</w:t>
            </w:r>
            <w:r w:rsidR="00461546" w:rsidRPr="0086499D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ая</w:t>
            </w:r>
            <w:r w:rsidR="00EF465E" w:rsidRPr="0086499D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 с</w:t>
            </w:r>
            <w:r w:rsidR="00956AD4" w:rsidRPr="0086499D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тоимость услуг по тарификатору</w:t>
            </w:r>
          </w:p>
          <w:p w:rsidR="00C27CBB" w:rsidRPr="0086499D" w:rsidRDefault="00C27CBB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86499D">
              <w:rPr>
                <w:rFonts w:ascii="Times New Roman" w:hAnsi="Times New Roman" w:cs="Times New Roman"/>
                <w:shd w:val="clear" w:color="auto" w:fill="FAFAFA"/>
              </w:rPr>
              <w:t>3.</w:t>
            </w:r>
            <w:r w:rsidR="00EF465E" w:rsidRPr="0086499D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Низк</w:t>
            </w:r>
            <w:r w:rsidR="00461546" w:rsidRPr="0086499D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ая</w:t>
            </w:r>
            <w:r w:rsidR="00EF465E" w:rsidRPr="0086499D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 стоимость пролеченных случаев </w:t>
            </w:r>
          </w:p>
          <w:p w:rsidR="0086499D" w:rsidRPr="00D658BD" w:rsidRDefault="002505CD" w:rsidP="002505CD">
            <w:pPr>
              <w:pStyle w:val="aff"/>
              <w:rPr>
                <w:rFonts w:ascii="Times New Roman" w:eastAsia="Times New Roman" w:hAnsi="Times New Roman" w:cs="Times New Roman"/>
                <w:lang w:val="ru-RU"/>
              </w:rPr>
            </w:pPr>
            <w:r w:rsidRPr="0086499D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4</w:t>
            </w:r>
            <w:r w:rsidR="0086499D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86499D" w:rsidRPr="0086499D">
              <w:rPr>
                <w:rFonts w:ascii="Times New Roman" w:eastAsia="Times New Roman" w:hAnsi="Times New Roman" w:cs="Times New Roman"/>
              </w:rPr>
              <w:t>Высокая подверженность влиянию изменения законодательства и регулятивных мер. </w:t>
            </w:r>
          </w:p>
        </w:tc>
      </w:tr>
      <w:tr w:rsidR="00C27CBB" w:rsidRPr="00FA5E6B" w:rsidTr="00816B38">
        <w:trPr>
          <w:trHeight w:val="327"/>
        </w:trPr>
        <w:tc>
          <w:tcPr>
            <w:tcW w:w="797" w:type="pct"/>
            <w:shd w:val="clear" w:color="auto" w:fill="auto"/>
            <w:vAlign w:val="center"/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155" w:type="pct"/>
            <w:shd w:val="clear" w:color="auto" w:fill="auto"/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Возможности</w:t>
            </w:r>
          </w:p>
        </w:tc>
        <w:tc>
          <w:tcPr>
            <w:tcW w:w="2048" w:type="pct"/>
            <w:shd w:val="clear" w:color="auto" w:fill="auto"/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Угрозы</w:t>
            </w:r>
          </w:p>
        </w:tc>
      </w:tr>
      <w:tr w:rsidR="00C27CBB" w:rsidRPr="00FA5E6B" w:rsidTr="00816B38">
        <w:trPr>
          <w:trHeight w:val="922"/>
        </w:trPr>
        <w:tc>
          <w:tcPr>
            <w:tcW w:w="797" w:type="pct"/>
            <w:shd w:val="clear" w:color="auto" w:fill="auto"/>
            <w:vAlign w:val="center"/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Клиенты</w:t>
            </w:r>
          </w:p>
        </w:tc>
        <w:tc>
          <w:tcPr>
            <w:tcW w:w="2155" w:type="pct"/>
            <w:shd w:val="clear" w:color="auto" w:fill="auto"/>
          </w:tcPr>
          <w:p w:rsidR="00C27CBB" w:rsidRPr="00C82000" w:rsidRDefault="003B46A0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</w:rPr>
              <w:t>1.</w:t>
            </w:r>
            <w:r w:rsidR="00C82000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Проведение </w:t>
            </w:r>
            <w:r w:rsidR="00D658BD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ежегодно </w:t>
            </w:r>
            <w:r w:rsidR="002512DF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"</w:t>
            </w:r>
            <w:r w:rsidR="00D658BD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К</w:t>
            </w:r>
            <w:r w:rsidR="002512DF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о</w:t>
            </w:r>
            <w:r w:rsidR="00C82000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мпании прикрепления</w:t>
            </w:r>
            <w:r w:rsidR="00F2732A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населения</w:t>
            </w:r>
            <w:r w:rsidR="002512DF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"</w:t>
            </w:r>
            <w:r w:rsidR="00F2732A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.</w:t>
            </w:r>
          </w:p>
          <w:p w:rsidR="00C27CBB" w:rsidRPr="004F38CF" w:rsidRDefault="00C27CBB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2.</w:t>
            </w:r>
            <w:r w:rsidR="00CC03FE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Строительство </w:t>
            </w:r>
            <w:r w:rsidR="00132B05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6</w:t>
            </w:r>
            <w:r w:rsidR="002512DF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</w:t>
            </w:r>
            <w:r w:rsidR="00CC03FE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новых зданий </w:t>
            </w:r>
            <w:r w:rsidR="00896CED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(</w:t>
            </w:r>
            <w:r w:rsidR="00132B05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МП </w:t>
            </w:r>
            <w:r w:rsidR="002512DF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"</w:t>
            </w:r>
            <w:r w:rsidR="00132B05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Арал</w:t>
            </w:r>
            <w:r w:rsidR="002512DF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"</w:t>
            </w:r>
            <w:r w:rsidR="00132B05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, МП </w:t>
            </w:r>
            <w:r w:rsidR="002512DF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"</w:t>
            </w:r>
            <w:proofErr w:type="spellStart"/>
            <w:r w:rsidR="00132B05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Кайыр</w:t>
            </w:r>
            <w:proofErr w:type="spellEnd"/>
            <w:r w:rsidR="002512DF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"</w:t>
            </w:r>
            <w:r w:rsidR="00132B05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, МП </w:t>
            </w:r>
            <w:r w:rsidR="002512DF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"</w:t>
            </w:r>
            <w:proofErr w:type="spellStart"/>
            <w:r w:rsidR="00132B05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Актобе</w:t>
            </w:r>
            <w:proofErr w:type="spellEnd"/>
            <w:r w:rsidR="002512DF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"</w:t>
            </w:r>
            <w:r w:rsidR="00132B05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, МП </w:t>
            </w:r>
            <w:proofErr w:type="spellStart"/>
            <w:r w:rsidR="00132B05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Қараой</w:t>
            </w:r>
            <w:proofErr w:type="spellEnd"/>
            <w:r w:rsidR="00132B05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, МП </w:t>
            </w:r>
            <w:r w:rsidR="002512DF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"</w:t>
            </w:r>
            <w:proofErr w:type="spellStart"/>
            <w:r w:rsidR="00132B05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Сейілбек</w:t>
            </w:r>
            <w:proofErr w:type="spellEnd"/>
            <w:r w:rsidR="002512DF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"</w:t>
            </w:r>
            <w:r w:rsidR="00132B05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, МП </w:t>
            </w:r>
            <w:r w:rsidR="002512DF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"</w:t>
            </w:r>
            <w:proofErr w:type="spellStart"/>
            <w:r w:rsidR="002512DF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Турымкул</w:t>
            </w:r>
            <w:proofErr w:type="spellEnd"/>
            <w:r w:rsidR="002512DF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"</w:t>
            </w:r>
            <w:r w:rsidR="00896CED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)</w:t>
            </w:r>
            <w:r w:rsidR="00CC03FE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. </w:t>
            </w:r>
          </w:p>
          <w:p w:rsidR="00C27CBB" w:rsidRPr="00BA380A" w:rsidRDefault="00C27CBB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</w:p>
          <w:p w:rsidR="00C27CBB" w:rsidRPr="00DA0C2D" w:rsidRDefault="00C27CBB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:rsidR="00C27CBB" w:rsidRPr="007835F0" w:rsidRDefault="00C27CBB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1.</w:t>
            </w:r>
            <w:r w:rsidR="007835F0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Увеличение количества необоснованных жалоб</w:t>
            </w:r>
          </w:p>
          <w:p w:rsidR="00C27CBB" w:rsidRPr="007835F0" w:rsidRDefault="00C27CBB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2.</w:t>
            </w:r>
            <w:r w:rsidR="007835F0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Низкая юридическая грамотность населения</w:t>
            </w:r>
          </w:p>
          <w:p w:rsidR="00C27CBB" w:rsidRDefault="00C27CBB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3.</w:t>
            </w:r>
            <w:r w:rsidR="0066501C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Штрафные санкции со стороны контролирующих органов по поводу несоответствия зданий нормативам.</w:t>
            </w:r>
          </w:p>
          <w:p w:rsidR="00A2584C" w:rsidRDefault="00A2584C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4. Низкий охват мобильным приложением МИС</w:t>
            </w:r>
          </w:p>
          <w:p w:rsidR="00696FD2" w:rsidRPr="0066501C" w:rsidRDefault="00696FD2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</w:p>
          <w:p w:rsidR="00C27CBB" w:rsidRPr="00DA0C2D" w:rsidRDefault="00C27CBB" w:rsidP="004F38CF">
            <w:pPr>
              <w:pStyle w:val="aff"/>
              <w:rPr>
                <w:rFonts w:ascii="Times New Roman" w:hAnsi="Times New Roman" w:cs="Times New Roman"/>
                <w:b/>
                <w:u w:val="single"/>
                <w:shd w:val="clear" w:color="auto" w:fill="FAFAFA"/>
                <w:lang w:val="ru-RU"/>
              </w:rPr>
            </w:pPr>
          </w:p>
        </w:tc>
      </w:tr>
      <w:tr w:rsidR="00C27CBB" w:rsidRPr="00FA5E6B" w:rsidTr="004E50A2">
        <w:trPr>
          <w:trHeight w:val="274"/>
        </w:trPr>
        <w:tc>
          <w:tcPr>
            <w:tcW w:w="797" w:type="pct"/>
            <w:shd w:val="clear" w:color="auto" w:fill="auto"/>
            <w:vAlign w:val="center"/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Процессы</w:t>
            </w:r>
          </w:p>
        </w:tc>
        <w:tc>
          <w:tcPr>
            <w:tcW w:w="2155" w:type="pct"/>
            <w:shd w:val="clear" w:color="auto" w:fill="auto"/>
          </w:tcPr>
          <w:p w:rsidR="00C27CBB" w:rsidRPr="002505CD" w:rsidRDefault="00C27CBB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1.</w:t>
            </w:r>
            <w:r w:rsidR="002505CD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Усиление контроля со стороны службы внутреннего аудита.</w:t>
            </w:r>
          </w:p>
          <w:p w:rsidR="00C27CBB" w:rsidRDefault="00C27CBB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2.</w:t>
            </w:r>
            <w:r w:rsidR="008A48C3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Проведение ежеквартальных семинар-тренингов с последующей аттестацией.</w:t>
            </w:r>
          </w:p>
          <w:p w:rsidR="00C27CBB" w:rsidRDefault="00C27CBB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3.</w:t>
            </w:r>
            <w:r w:rsidR="00651566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Ввод в работу КМИС</w:t>
            </w:r>
          </w:p>
          <w:p w:rsidR="00651566" w:rsidRDefault="00651566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4. Делегирование полномочий от врача к медицинской сестре.</w:t>
            </w:r>
          </w:p>
          <w:p w:rsidR="005833EB" w:rsidRDefault="00A2584C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5</w:t>
            </w:r>
            <w:r w:rsidR="00651566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.</w:t>
            </w:r>
            <w:r w:rsidR="005833EB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Пересмотр приказа о динамическом наблюдении за больными с хроническими заболеваниями, в сторону уменьшения нозологий.</w:t>
            </w:r>
          </w:p>
          <w:p w:rsidR="00696FD2" w:rsidRDefault="00A2584C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7</w:t>
            </w:r>
            <w:r w:rsidR="00696FD2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.</w:t>
            </w: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Функционирование</w:t>
            </w:r>
            <w:r w:rsidR="00696FD2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центра амбулаторной хирургии.</w:t>
            </w:r>
          </w:p>
          <w:p w:rsidR="00A84F16" w:rsidRPr="00A84F16" w:rsidRDefault="00263AB1" w:rsidP="00696FD2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lastRenderedPageBreak/>
              <w:t>8</w:t>
            </w:r>
            <w:r w:rsidR="00A84F16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. Внедрение программы управления заболеваниями</w:t>
            </w:r>
          </w:p>
        </w:tc>
        <w:tc>
          <w:tcPr>
            <w:tcW w:w="2048" w:type="pct"/>
            <w:shd w:val="clear" w:color="auto" w:fill="auto"/>
          </w:tcPr>
          <w:p w:rsidR="00C27CBB" w:rsidRPr="004F38CF" w:rsidRDefault="00C27CBB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lastRenderedPageBreak/>
              <w:t>1.</w:t>
            </w:r>
            <w:r w:rsidR="00696FD2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П</w:t>
            </w:r>
            <w:r w:rsidRPr="004F38CF">
              <w:rPr>
                <w:rFonts w:ascii="Times New Roman" w:hAnsi="Times New Roman" w:cs="Times New Roman"/>
                <w:shd w:val="clear" w:color="auto" w:fill="FAFAFA"/>
              </w:rPr>
              <w:t>оявление новых конкурентов из числа частных клиник</w:t>
            </w:r>
          </w:p>
          <w:p w:rsidR="00651566" w:rsidRPr="0066501C" w:rsidRDefault="00C27CBB" w:rsidP="00651566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2.</w:t>
            </w:r>
            <w:r w:rsidR="00651566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Штрафные санкции со стороны контролирующих органов по поводу несоответствия стандартам и протоколам диагностики и лечения.</w:t>
            </w:r>
          </w:p>
          <w:p w:rsidR="00927ADF" w:rsidRDefault="00C27CBB" w:rsidP="00927ADF">
            <w:pPr>
              <w:rPr>
                <w:rFonts w:ascii="Times New Roman" w:hAnsi="Times New Roman" w:cs="Times New Roman"/>
                <w:shd w:val="clear" w:color="auto" w:fill="FAFAFA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3</w:t>
            </w:r>
            <w:r w:rsidR="00927ADF">
              <w:rPr>
                <w:rFonts w:ascii="Times New Roman" w:hAnsi="Times New Roman" w:cs="Times New Roman"/>
                <w:shd w:val="clear" w:color="auto" w:fill="FAFAFA"/>
              </w:rPr>
              <w:t xml:space="preserve">. Рост экстренной госпитализации в круглосуточный стационар в вечернее и ночное время – низкий процент плановой госпитализации. </w:t>
            </w:r>
          </w:p>
          <w:p w:rsidR="00927ADF" w:rsidRDefault="00927ADF" w:rsidP="00927ADF">
            <w:pPr>
              <w:rPr>
                <w:rFonts w:ascii="Times New Roman" w:hAnsi="Times New Roman" w:cs="Times New Roman"/>
                <w:shd w:val="clear" w:color="auto" w:fill="FAFAFA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AFAFA"/>
              </w:rPr>
              <w:t xml:space="preserve">4. Неполное соблюдение сотрудниками рекомендованных стандартов диагностики и лечения - </w:t>
            </w:r>
            <w:proofErr w:type="spellStart"/>
            <w:r>
              <w:rPr>
                <w:rFonts w:ascii="Times New Roman" w:hAnsi="Times New Roman" w:cs="Times New Roman"/>
                <w:shd w:val="clear" w:color="auto" w:fill="FAFAFA"/>
              </w:rPr>
              <w:t>полипрагмазия</w:t>
            </w:r>
            <w:proofErr w:type="spellEnd"/>
            <w:r>
              <w:rPr>
                <w:rFonts w:ascii="Times New Roman" w:hAnsi="Times New Roman" w:cs="Times New Roman"/>
                <w:shd w:val="clear" w:color="auto" w:fill="FAFAFA"/>
              </w:rPr>
              <w:t>.</w:t>
            </w:r>
          </w:p>
          <w:p w:rsidR="00263AB1" w:rsidRDefault="00263AB1" w:rsidP="00927A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kk-KZ"/>
              </w:rPr>
              <w:lastRenderedPageBreak/>
              <w:t xml:space="preserve">5. Появление новых штаммов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COVID</w:t>
            </w:r>
            <w:r w:rsidRPr="00C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</w:t>
            </w:r>
          </w:p>
          <w:p w:rsidR="00263AB1" w:rsidRPr="00263AB1" w:rsidRDefault="00263AB1" w:rsidP="00927ADF">
            <w:pPr>
              <w:rPr>
                <w:rFonts w:ascii="Times New Roman" w:hAnsi="Times New Roman" w:cs="Times New Roman"/>
                <w:shd w:val="clear" w:color="auto" w:fill="FAFAFA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6. Увеличение отказов от вакцинации</w:t>
            </w:r>
          </w:p>
          <w:p w:rsidR="00C27CBB" w:rsidRPr="00927ADF" w:rsidRDefault="00C27CBB" w:rsidP="00927ADF">
            <w:pPr>
              <w:pStyle w:val="aff"/>
              <w:rPr>
                <w:rFonts w:ascii="Times New Roman" w:hAnsi="Times New Roman" w:cs="Times New Roman"/>
                <w:b/>
                <w:u w:val="single"/>
                <w:shd w:val="clear" w:color="auto" w:fill="FAFAFA"/>
                <w:lang w:val="ru-RU"/>
              </w:rPr>
            </w:pPr>
          </w:p>
        </w:tc>
      </w:tr>
      <w:tr w:rsidR="00C27CBB" w:rsidRPr="00FA5E6B" w:rsidTr="00816B38">
        <w:trPr>
          <w:trHeight w:val="922"/>
        </w:trPr>
        <w:tc>
          <w:tcPr>
            <w:tcW w:w="797" w:type="pct"/>
            <w:shd w:val="clear" w:color="auto" w:fill="auto"/>
            <w:vAlign w:val="center"/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lastRenderedPageBreak/>
              <w:t>Обучение и развитие</w:t>
            </w:r>
          </w:p>
        </w:tc>
        <w:tc>
          <w:tcPr>
            <w:tcW w:w="2155" w:type="pct"/>
            <w:shd w:val="clear" w:color="auto" w:fill="auto"/>
          </w:tcPr>
          <w:p w:rsidR="00C27CBB" w:rsidRPr="004F38CF" w:rsidRDefault="00C27CBB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1.</w:t>
            </w:r>
            <w:r w:rsidR="009E26E6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Телемедицина и сотру</w:t>
            </w:r>
            <w:r w:rsidRPr="004F38CF">
              <w:rPr>
                <w:rFonts w:ascii="Times New Roman" w:hAnsi="Times New Roman" w:cs="Times New Roman"/>
                <w:color w:val="191919"/>
                <w:shd w:val="clear" w:color="auto" w:fill="FFFFFF"/>
              </w:rPr>
              <w:t xml:space="preserve">дничество с </w:t>
            </w:r>
            <w:r w:rsidR="009E26E6">
              <w:rPr>
                <w:rFonts w:ascii="Times New Roman" w:hAnsi="Times New Roman" w:cs="Times New Roman"/>
                <w:color w:val="191919"/>
                <w:shd w:val="clear" w:color="auto" w:fill="FFFFFF"/>
                <w:lang w:val="ru-RU"/>
              </w:rPr>
              <w:t>ВУЗами и клиническими центрами.</w:t>
            </w:r>
          </w:p>
          <w:p w:rsidR="00C27CBB" w:rsidRPr="009E26E6" w:rsidRDefault="00C27CBB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2.</w:t>
            </w:r>
            <w:r w:rsidR="009E26E6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Переподготовка специалистов, как за счет своего, так и за счет областного финансирования. </w:t>
            </w:r>
          </w:p>
          <w:p w:rsidR="00C27CBB" w:rsidRPr="005833EB" w:rsidRDefault="00C27CBB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3.</w:t>
            </w:r>
            <w:r w:rsidR="005833EB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Открытие кабинетов для систематического обучения сотрудников по ЭПУ, АНУ, ИВБДВ</w:t>
            </w:r>
            <w:r w:rsidR="00263AB1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, УПМП. </w:t>
            </w:r>
            <w:r w:rsidR="005833EB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Открытие </w:t>
            </w:r>
            <w:proofErr w:type="spellStart"/>
            <w:r w:rsidR="005833EB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симуляционного</w:t>
            </w:r>
            <w:proofErr w:type="spellEnd"/>
            <w:r w:rsidR="005833EB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центра.</w:t>
            </w:r>
          </w:p>
          <w:p w:rsidR="00C27CBB" w:rsidRPr="00DA0C2D" w:rsidRDefault="00C27CBB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:rsidR="00C27CBB" w:rsidRPr="009E26E6" w:rsidRDefault="00C27CBB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1.</w:t>
            </w:r>
            <w:r w:rsidR="009E26E6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Текучесть подготовленных кадров после окончания срока договора.</w:t>
            </w:r>
          </w:p>
          <w:p w:rsidR="00C27CBB" w:rsidRPr="0006164F" w:rsidRDefault="00C27CBB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2.</w:t>
            </w:r>
            <w:r w:rsidR="0006164F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Желание врачей обучиться и работать по одной специальности и </w:t>
            </w:r>
            <w:proofErr w:type="gramStart"/>
            <w:r w:rsidR="0006164F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в</w:t>
            </w:r>
            <w:proofErr w:type="gramEnd"/>
            <w:r w:rsidR="0006164F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многопрофильных ЛПУ.</w:t>
            </w:r>
          </w:p>
          <w:p w:rsidR="00C27CBB" w:rsidRDefault="00C27CBB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3.</w:t>
            </w:r>
            <w:r w:rsidR="00927ADF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Низкая социальная защита – отсутствие жилья на селе.</w:t>
            </w:r>
          </w:p>
          <w:p w:rsidR="00927ADF" w:rsidRDefault="00927ADF" w:rsidP="00927AD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Низкий</w:t>
            </w:r>
            <w:proofErr w:type="gramEnd"/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% наличия категорий у работников, вследствие большого количества вновь принятых на работу молодых сотрудников.</w:t>
            </w:r>
          </w:p>
          <w:p w:rsidR="00927ADF" w:rsidRPr="00927ADF" w:rsidRDefault="00927ADF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</w:p>
          <w:p w:rsidR="00C27CBB" w:rsidRPr="00DA0C2D" w:rsidRDefault="00C27CBB" w:rsidP="004F38CF">
            <w:pPr>
              <w:pStyle w:val="aff"/>
              <w:rPr>
                <w:rFonts w:ascii="Times New Roman" w:hAnsi="Times New Roman" w:cs="Times New Roman"/>
                <w:b/>
                <w:u w:val="single"/>
                <w:shd w:val="clear" w:color="auto" w:fill="FAFAFA"/>
                <w:lang w:val="ru-RU"/>
              </w:rPr>
            </w:pPr>
          </w:p>
        </w:tc>
      </w:tr>
      <w:tr w:rsidR="00C27CBB" w:rsidRPr="00FA5E6B" w:rsidTr="00816B38">
        <w:trPr>
          <w:trHeight w:val="922"/>
        </w:trPr>
        <w:tc>
          <w:tcPr>
            <w:tcW w:w="797" w:type="pct"/>
            <w:shd w:val="clear" w:color="auto" w:fill="auto"/>
            <w:vAlign w:val="center"/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Финансы</w:t>
            </w:r>
          </w:p>
        </w:tc>
        <w:tc>
          <w:tcPr>
            <w:tcW w:w="2155" w:type="pct"/>
            <w:shd w:val="clear" w:color="auto" w:fill="auto"/>
          </w:tcPr>
          <w:p w:rsidR="00C27CBB" w:rsidRPr="004F38CF" w:rsidRDefault="00C27CBB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1.</w:t>
            </w:r>
            <w:r w:rsidR="002505CD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Увеличение количества платных услуг.</w:t>
            </w:r>
          </w:p>
          <w:p w:rsidR="00C27CBB" w:rsidRDefault="00C27CBB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2.</w:t>
            </w:r>
            <w:r w:rsidR="002505CD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Снижение расходов на </w:t>
            </w:r>
            <w:proofErr w:type="gramStart"/>
            <w:r w:rsidR="002505CD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услуги</w:t>
            </w:r>
            <w:proofErr w:type="gramEnd"/>
            <w:r w:rsidR="002505CD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оказываемые субподрядными организациями.</w:t>
            </w:r>
          </w:p>
          <w:p w:rsidR="00C27CBB" w:rsidRDefault="00C27CBB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3.</w:t>
            </w:r>
            <w:r w:rsidR="002505CD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Бережливое использование оборудования, коммунальных услуг. Канцелярских товаров.</w:t>
            </w:r>
          </w:p>
          <w:p w:rsidR="008A48C3" w:rsidRDefault="008A48C3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Точный расчет километража в день у санитарных автомашин.</w:t>
            </w:r>
          </w:p>
          <w:p w:rsidR="00EA29AE" w:rsidRDefault="00EA29AE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4.Оптимизация штатного расписания</w:t>
            </w:r>
          </w:p>
          <w:p w:rsidR="00F46462" w:rsidRPr="002505CD" w:rsidRDefault="00F46462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5. Закуп оборудования в лизинг.</w:t>
            </w:r>
          </w:p>
          <w:p w:rsidR="00C27CBB" w:rsidRPr="00DA0C2D" w:rsidRDefault="00C27CBB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:rsidR="00C27CBB" w:rsidRPr="004F38CF" w:rsidRDefault="00C27CBB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1.рост цен поставщиков оборудования</w:t>
            </w:r>
            <w:r w:rsidR="00561730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,</w:t>
            </w:r>
            <w:r w:rsidRPr="004F38CF">
              <w:rPr>
                <w:rFonts w:ascii="Times New Roman" w:hAnsi="Times New Roman" w:cs="Times New Roman"/>
                <w:shd w:val="clear" w:color="auto" w:fill="FAFAFA"/>
              </w:rPr>
              <w:t xml:space="preserve"> и</w:t>
            </w:r>
            <w:proofErr w:type="spellStart"/>
            <w:r w:rsidR="00F46462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здели</w:t>
            </w:r>
            <w:r w:rsidR="00561730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й</w:t>
            </w:r>
            <w:proofErr w:type="spellEnd"/>
            <w:r w:rsidR="00F46462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медицинского назначения и лекарственных препаратов</w:t>
            </w:r>
          </w:p>
          <w:p w:rsidR="00C27CBB" w:rsidRPr="002505CD" w:rsidRDefault="00C27CBB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2.</w:t>
            </w:r>
            <w:r w:rsidR="002505CD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Увеличение необоснованных расходов на субподрядные организации.</w:t>
            </w:r>
          </w:p>
          <w:p w:rsidR="00C27CBB" w:rsidRPr="002505CD" w:rsidRDefault="00C27CBB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3.</w:t>
            </w:r>
            <w:r w:rsidR="002505CD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Увеличение штрафных санкций со стороны ФОМС.</w:t>
            </w:r>
          </w:p>
          <w:p w:rsidR="00C27CBB" w:rsidRDefault="0050597A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50597A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4.</w:t>
            </w:r>
            <w:r w:rsidR="00F46462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Длительные сроки проведения тендеров.</w:t>
            </w:r>
          </w:p>
          <w:p w:rsidR="00F46462" w:rsidRDefault="00F46462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5. Возможность повышения тарифов на коммунальные услуги</w:t>
            </w:r>
          </w:p>
          <w:p w:rsidR="0086499D" w:rsidRPr="0050597A" w:rsidRDefault="0086499D" w:rsidP="004F38C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6.</w:t>
            </w:r>
            <w:r w:rsidRPr="0086499D">
              <w:rPr>
                <w:rFonts w:ascii="Times New Roman" w:eastAsia="Times New Roman" w:hAnsi="Times New Roman" w:cs="Times New Roman"/>
              </w:rPr>
              <w:t xml:space="preserve"> Высокая подверженность влиянию изменения законодательства и регулятивных мер. </w:t>
            </w:r>
          </w:p>
        </w:tc>
      </w:tr>
    </w:tbl>
    <w:p w:rsidR="00263AB1" w:rsidRPr="00263AB1" w:rsidRDefault="00263AB1" w:rsidP="005336E3">
      <w:pPr>
        <w:spacing w:after="0" w:line="240" w:lineRule="auto"/>
        <w:ind w:firstLine="567"/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</w:pPr>
    </w:p>
    <w:p w:rsidR="00782D94" w:rsidRDefault="00782D94" w:rsidP="005336E3">
      <w:pPr>
        <w:spacing w:after="0" w:line="240" w:lineRule="auto"/>
        <w:ind w:firstLine="567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</w:p>
    <w:p w:rsidR="00C27CBB" w:rsidRPr="00FA5E6B" w:rsidRDefault="00C27CBB" w:rsidP="00C27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820">
        <w:rPr>
          <w:rFonts w:ascii="Times New Roman" w:hAnsi="Times New Roman" w:cs="Times New Roman"/>
          <w:sz w:val="24"/>
          <w:szCs w:val="24"/>
        </w:rPr>
        <w:t>Таблица 2 - Матрица возможностей</w:t>
      </w:r>
    </w:p>
    <w:p w:rsidR="00C27CBB" w:rsidRPr="00FA5E6B" w:rsidRDefault="00C27CBB" w:rsidP="00C2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5"/>
        <w:tblW w:w="5000" w:type="pct"/>
        <w:tblLook w:val="04A0" w:firstRow="1" w:lastRow="0" w:firstColumn="1" w:lastColumn="0" w:noHBand="0" w:noVBand="1"/>
      </w:tblPr>
      <w:tblGrid>
        <w:gridCol w:w="3776"/>
        <w:gridCol w:w="4471"/>
        <w:gridCol w:w="3484"/>
        <w:gridCol w:w="3055"/>
      </w:tblGrid>
      <w:tr w:rsidR="00C27CBB" w:rsidRPr="00FA5E6B" w:rsidTr="00816B38">
        <w:tc>
          <w:tcPr>
            <w:tcW w:w="1277" w:type="pct"/>
            <w:vMerge w:val="restart"/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Вероятность использования возможностей</w:t>
            </w:r>
          </w:p>
        </w:tc>
        <w:tc>
          <w:tcPr>
            <w:tcW w:w="3723" w:type="pct"/>
            <w:gridSpan w:val="3"/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Влияние возможностей</w:t>
            </w:r>
          </w:p>
        </w:tc>
      </w:tr>
      <w:tr w:rsidR="00C27CBB" w:rsidRPr="00FA5E6B" w:rsidTr="00816B38">
        <w:tc>
          <w:tcPr>
            <w:tcW w:w="1277" w:type="pct"/>
            <w:vMerge/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pct"/>
            <w:tcBorders>
              <w:bottom w:val="single" w:sz="4" w:space="0" w:color="auto"/>
            </w:tcBorders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Сильное (С)</w:t>
            </w:r>
          </w:p>
        </w:tc>
        <w:tc>
          <w:tcPr>
            <w:tcW w:w="1178" w:type="pct"/>
            <w:tcBorders>
              <w:bottom w:val="single" w:sz="4" w:space="0" w:color="auto"/>
            </w:tcBorders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Умеренное (У)</w:t>
            </w:r>
          </w:p>
        </w:tc>
        <w:tc>
          <w:tcPr>
            <w:tcW w:w="1033" w:type="pct"/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Малое (М)</w:t>
            </w:r>
          </w:p>
        </w:tc>
      </w:tr>
      <w:tr w:rsidR="00C27CBB" w:rsidRPr="00FA5E6B" w:rsidTr="005C5AEC">
        <w:tc>
          <w:tcPr>
            <w:tcW w:w="1277" w:type="pct"/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Высокая (В)</w:t>
            </w:r>
          </w:p>
        </w:tc>
        <w:tc>
          <w:tcPr>
            <w:tcW w:w="1512" w:type="pct"/>
            <w:shd w:val="clear" w:color="auto" w:fill="auto"/>
          </w:tcPr>
          <w:p w:rsidR="00AB4D74" w:rsidRDefault="005C5AEC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4D9">
              <w:rPr>
                <w:rFonts w:ascii="Times New Roman" w:hAnsi="Times New Roman" w:cs="Times New Roman"/>
                <w:shd w:val="clear" w:color="auto" w:fill="FAFAFA"/>
              </w:rPr>
              <w:t>Переподготовка специалистов, как за счет своего, так и за счет областного финансирования.</w:t>
            </w:r>
          </w:p>
          <w:p w:rsidR="00AB4D74" w:rsidRPr="00FA5E6B" w:rsidRDefault="00AB4D74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shd w:val="clear" w:color="auto" w:fill="auto"/>
          </w:tcPr>
          <w:p w:rsidR="006540AF" w:rsidRPr="00FA5E6B" w:rsidRDefault="005C5AEC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4D9">
              <w:rPr>
                <w:rFonts w:ascii="Times New Roman" w:hAnsi="Times New Roman" w:cs="Times New Roman"/>
                <w:shd w:val="clear" w:color="auto" w:fill="FAFAFA"/>
              </w:rPr>
              <w:t xml:space="preserve">Открытие кабинетов для систематического обучения сотрудников по ЭПУ, АНУ, ИВБДВ. Открытие </w:t>
            </w:r>
            <w:proofErr w:type="spellStart"/>
            <w:r w:rsidRPr="007724D9">
              <w:rPr>
                <w:rFonts w:ascii="Times New Roman" w:hAnsi="Times New Roman" w:cs="Times New Roman"/>
                <w:shd w:val="clear" w:color="auto" w:fill="FAFAFA"/>
              </w:rPr>
              <w:t>симуляционного</w:t>
            </w:r>
            <w:proofErr w:type="spellEnd"/>
            <w:r w:rsidRPr="007724D9">
              <w:rPr>
                <w:rFonts w:ascii="Times New Roman" w:hAnsi="Times New Roman" w:cs="Times New Roman"/>
                <w:shd w:val="clear" w:color="auto" w:fill="FAFAFA"/>
              </w:rPr>
              <w:t xml:space="preserve"> центра.</w:t>
            </w:r>
          </w:p>
        </w:tc>
        <w:tc>
          <w:tcPr>
            <w:tcW w:w="1033" w:type="pct"/>
          </w:tcPr>
          <w:p w:rsidR="00E20A22" w:rsidRDefault="00E20A22" w:rsidP="00E20A22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Ввод патронажной медицинской сестры на участке.</w:t>
            </w:r>
          </w:p>
          <w:p w:rsidR="006540AF" w:rsidRPr="006540AF" w:rsidRDefault="006540AF" w:rsidP="006540AF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</w:p>
        </w:tc>
      </w:tr>
      <w:tr w:rsidR="00C27CBB" w:rsidRPr="00FA5E6B" w:rsidTr="005C5AEC">
        <w:tc>
          <w:tcPr>
            <w:tcW w:w="1277" w:type="pct"/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Средняя (С)</w:t>
            </w:r>
          </w:p>
        </w:tc>
        <w:tc>
          <w:tcPr>
            <w:tcW w:w="1512" w:type="pct"/>
            <w:shd w:val="clear" w:color="auto" w:fill="auto"/>
          </w:tcPr>
          <w:p w:rsidR="005C5AEC" w:rsidRDefault="005C5AEC" w:rsidP="005C5AEC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Ввод в работу КМИС.</w:t>
            </w:r>
          </w:p>
          <w:p w:rsidR="005C5AEC" w:rsidRDefault="005C5AEC" w:rsidP="005C5AEC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Открытие центра амбулаторной хирургии.</w:t>
            </w:r>
          </w:p>
          <w:p w:rsidR="005C5AEC" w:rsidRDefault="005C5AEC" w:rsidP="005C5AEC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lastRenderedPageBreak/>
              <w:t>Открытие отделения сестринского ухода</w:t>
            </w:r>
            <w:r w:rsidRPr="004F38CF">
              <w:rPr>
                <w:rFonts w:ascii="Times New Roman" w:hAnsi="Times New Roman" w:cs="Times New Roman"/>
                <w:shd w:val="clear" w:color="auto" w:fill="FAFAFA"/>
              </w:rPr>
              <w:t>...</w:t>
            </w:r>
          </w:p>
          <w:p w:rsidR="00E20A22" w:rsidRPr="004F38CF" w:rsidRDefault="00E20A22" w:rsidP="00E20A22">
            <w:pPr>
              <w:pStyle w:val="aff"/>
              <w:rPr>
                <w:rFonts w:ascii="Times New Roman" w:hAnsi="Times New Roman" w:cs="Times New Roman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Увеличение количества платных услуг.</w:t>
            </w:r>
          </w:p>
          <w:p w:rsidR="00E20A22" w:rsidRPr="002505CD" w:rsidRDefault="00E20A22" w:rsidP="00E20A22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Закуп оборудования в лизинг.</w:t>
            </w:r>
          </w:p>
          <w:p w:rsidR="00AB4D74" w:rsidRPr="006540AF" w:rsidRDefault="00AB4D74" w:rsidP="006540AF">
            <w:pPr>
              <w:tabs>
                <w:tab w:val="left" w:pos="3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shd w:val="clear" w:color="auto" w:fill="auto"/>
          </w:tcPr>
          <w:p w:rsidR="005C5AEC" w:rsidRDefault="005C5AEC" w:rsidP="005C5AEC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lastRenderedPageBreak/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ежеквартальных</w:t>
            </w:r>
            <w:proofErr w:type="gramEnd"/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семинар-тренингов с </w:t>
            </w: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lastRenderedPageBreak/>
              <w:t>последующей аттестацией.</w:t>
            </w:r>
          </w:p>
          <w:p w:rsidR="005C5AEC" w:rsidRDefault="005C5AEC" w:rsidP="005C5AEC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Делегирование полномочий от поликлинических специалистов к врачам общей практики. Делегирование полномочий от врача к медицинской сестре.</w:t>
            </w:r>
          </w:p>
          <w:p w:rsidR="006540AF" w:rsidRPr="00FA5E6B" w:rsidRDefault="006540AF" w:rsidP="00E20A22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pct"/>
          </w:tcPr>
          <w:p w:rsidR="00E20A22" w:rsidRDefault="00E20A22" w:rsidP="00E20A22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lastRenderedPageBreak/>
              <w:t xml:space="preserve">Открытие новых врачебных участков со сниженным </w:t>
            </w: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lastRenderedPageBreak/>
              <w:t>количеством прикрепленного населения и восстановление врачебных амбулаторий.</w:t>
            </w:r>
          </w:p>
          <w:p w:rsidR="00C27CBB" w:rsidRPr="00FA5E6B" w:rsidRDefault="00C27CBB" w:rsidP="00E20A22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EC" w:rsidRPr="00FA5E6B" w:rsidTr="00816B38">
        <w:trPr>
          <w:trHeight w:val="353"/>
        </w:trPr>
        <w:tc>
          <w:tcPr>
            <w:tcW w:w="1277" w:type="pct"/>
          </w:tcPr>
          <w:p w:rsidR="005C5AEC" w:rsidRPr="00FA5E6B" w:rsidRDefault="005C5AEC" w:rsidP="005C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Низкая (Н)</w:t>
            </w:r>
          </w:p>
        </w:tc>
        <w:tc>
          <w:tcPr>
            <w:tcW w:w="1512" w:type="pct"/>
          </w:tcPr>
          <w:p w:rsidR="005C5AEC" w:rsidRDefault="005C5AEC" w:rsidP="005C5AEC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Усиление контроля со стороны службы внутреннего аудита.    </w:t>
            </w:r>
          </w:p>
          <w:p w:rsidR="005C5AEC" w:rsidRPr="002505CD" w:rsidRDefault="005C5AEC" w:rsidP="005C5AEC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Увеличение количества экспертов.</w:t>
            </w:r>
          </w:p>
          <w:p w:rsidR="005C5AEC" w:rsidRPr="00FA5E6B" w:rsidRDefault="005C5AEC" w:rsidP="005C5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d w:val="clear" w:color="auto" w:fill="FAFAFA"/>
              </w:rPr>
              <w:t>Внедрение программы управления заболеваниями</w:t>
            </w:r>
            <w:r w:rsidR="00E20A22">
              <w:rPr>
                <w:rFonts w:ascii="Times New Roman" w:hAnsi="Times New Roman" w:cs="Times New Roman"/>
                <w:shd w:val="clear" w:color="auto" w:fill="FAFAFA"/>
              </w:rPr>
              <w:t>. Оптимизация штатного расписания</w:t>
            </w:r>
          </w:p>
        </w:tc>
        <w:tc>
          <w:tcPr>
            <w:tcW w:w="1178" w:type="pct"/>
          </w:tcPr>
          <w:p w:rsidR="00E20A22" w:rsidRDefault="00E20A22" w:rsidP="00E20A22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Снижение расходов на </w:t>
            </w:r>
            <w:proofErr w:type="gramStart"/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услуги</w:t>
            </w:r>
            <w:proofErr w:type="gramEnd"/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оказываемые субподрядными организациями.</w:t>
            </w:r>
          </w:p>
          <w:p w:rsidR="00E20A22" w:rsidRPr="00E20A22" w:rsidRDefault="00E20A22" w:rsidP="00E20A22">
            <w:pPr>
              <w:pStyle w:val="aff"/>
              <w:rPr>
                <w:rFonts w:ascii="Times New Roman" w:hAnsi="Times New Roman" w:cs="Times New Roman"/>
                <w:shd w:val="clear" w:color="auto" w:fill="FAFAFA"/>
              </w:rPr>
            </w:pPr>
          </w:p>
          <w:p w:rsidR="00E20A22" w:rsidRDefault="00E20A22" w:rsidP="00E20A22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</w:p>
          <w:p w:rsidR="00E20A22" w:rsidRDefault="00E20A22" w:rsidP="00E20A22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</w:p>
          <w:p w:rsidR="005C5AEC" w:rsidRPr="00FA5E6B" w:rsidRDefault="005C5AEC" w:rsidP="005C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pct"/>
          </w:tcPr>
          <w:p w:rsidR="00E20A22" w:rsidRDefault="00E20A22" w:rsidP="00E20A22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Пересмотр приказа о динамическом наблюдении за больными с хроническими заболеваниями, в сторону уменьшения нозологий.</w:t>
            </w:r>
          </w:p>
          <w:p w:rsidR="005C5AEC" w:rsidRPr="00FA5E6B" w:rsidRDefault="00E20A22" w:rsidP="005C5AEC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Бережливое использование оборудования, коммунальных услуг. Канцелярских товаров. Точный расчет километража в день у санитарных автомашин.</w:t>
            </w:r>
          </w:p>
        </w:tc>
      </w:tr>
    </w:tbl>
    <w:p w:rsidR="00C27CBB" w:rsidRPr="00FA5E6B" w:rsidRDefault="00C27CBB" w:rsidP="00C27C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F8C" w:rsidRDefault="00A94F8C" w:rsidP="00C27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7CBB" w:rsidRPr="00FA5E6B" w:rsidRDefault="00C27CBB" w:rsidP="00C27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820">
        <w:rPr>
          <w:rFonts w:ascii="Times New Roman" w:hAnsi="Times New Roman" w:cs="Times New Roman"/>
          <w:sz w:val="24"/>
          <w:szCs w:val="24"/>
        </w:rPr>
        <w:t>Таблица 2 - Матрица угроз</w:t>
      </w:r>
    </w:p>
    <w:p w:rsidR="00C27CBB" w:rsidRPr="00FA5E6B" w:rsidRDefault="00C27CBB" w:rsidP="00C27C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25"/>
        <w:tblW w:w="5000" w:type="pct"/>
        <w:tblLook w:val="04A0" w:firstRow="1" w:lastRow="0" w:firstColumn="1" w:lastColumn="0" w:noHBand="0" w:noVBand="1"/>
      </w:tblPr>
      <w:tblGrid>
        <w:gridCol w:w="3777"/>
        <w:gridCol w:w="3838"/>
        <w:gridCol w:w="4119"/>
        <w:gridCol w:w="3052"/>
      </w:tblGrid>
      <w:tr w:rsidR="00C27CBB" w:rsidRPr="00FA5E6B" w:rsidTr="00816B38">
        <w:tc>
          <w:tcPr>
            <w:tcW w:w="1277" w:type="pct"/>
            <w:vMerge w:val="restart"/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Вероятность реализации угроз</w:t>
            </w:r>
          </w:p>
        </w:tc>
        <w:tc>
          <w:tcPr>
            <w:tcW w:w="3723" w:type="pct"/>
            <w:gridSpan w:val="3"/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Влияние угроз</w:t>
            </w:r>
          </w:p>
        </w:tc>
      </w:tr>
      <w:tr w:rsidR="00C27CBB" w:rsidRPr="00FA5E6B" w:rsidTr="00816B38">
        <w:tc>
          <w:tcPr>
            <w:tcW w:w="1277" w:type="pct"/>
            <w:vMerge/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tcBorders>
              <w:bottom w:val="single" w:sz="4" w:space="0" w:color="auto"/>
            </w:tcBorders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Критическое (К)</w:t>
            </w:r>
          </w:p>
        </w:tc>
        <w:tc>
          <w:tcPr>
            <w:tcW w:w="1393" w:type="pct"/>
            <w:tcBorders>
              <w:bottom w:val="single" w:sz="4" w:space="0" w:color="auto"/>
            </w:tcBorders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Тяжелое (Т)</w:t>
            </w:r>
          </w:p>
        </w:tc>
        <w:tc>
          <w:tcPr>
            <w:tcW w:w="1032" w:type="pct"/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Легкое (Л)</w:t>
            </w:r>
          </w:p>
        </w:tc>
      </w:tr>
      <w:tr w:rsidR="00C27CBB" w:rsidRPr="00FA5E6B" w:rsidTr="00E20A22">
        <w:tc>
          <w:tcPr>
            <w:tcW w:w="1277" w:type="pct"/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Высокая (В)</w:t>
            </w:r>
          </w:p>
        </w:tc>
        <w:tc>
          <w:tcPr>
            <w:tcW w:w="1298" w:type="pct"/>
            <w:tcBorders>
              <w:bottom w:val="single" w:sz="4" w:space="0" w:color="auto"/>
            </w:tcBorders>
            <w:shd w:val="clear" w:color="auto" w:fill="auto"/>
          </w:tcPr>
          <w:p w:rsidR="000B7CB0" w:rsidRPr="0066501C" w:rsidRDefault="000B7CB0" w:rsidP="000B7CB0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Штрафные санкции со стороны контролирующих органов по поводу несоответствия стандартам и протоколам диагностики и лечения.</w:t>
            </w:r>
          </w:p>
          <w:p w:rsidR="00F14FE2" w:rsidRPr="009E26E6" w:rsidRDefault="00F14FE2" w:rsidP="00F14FE2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Текучесть подготовленных кадров после окончания срока договора.</w:t>
            </w:r>
          </w:p>
          <w:p w:rsidR="00AB4D74" w:rsidRDefault="00AB4D74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D74" w:rsidRDefault="00AB4D74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D74" w:rsidRPr="00FA5E6B" w:rsidRDefault="00AB4D74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  <w:shd w:val="clear" w:color="auto" w:fill="auto"/>
          </w:tcPr>
          <w:p w:rsidR="000B7CB0" w:rsidRDefault="000B7CB0" w:rsidP="000B7CB0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Штрафные санкции со стороны контролирующих органов по поводу несоответствия зданий нормативам.</w:t>
            </w:r>
          </w:p>
          <w:p w:rsidR="000B7CB0" w:rsidRPr="0066501C" w:rsidRDefault="00F14FE2" w:rsidP="000B7CB0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Низкая социальная защита – отсутствие жилья на селе</w:t>
            </w:r>
          </w:p>
          <w:p w:rsidR="00A94F8C" w:rsidRPr="00FA5E6B" w:rsidRDefault="00A94F8C" w:rsidP="00A9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0B7CB0" w:rsidRPr="007835F0" w:rsidRDefault="000B7CB0" w:rsidP="000B7CB0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Увеличение количества необоснованных жалоб</w:t>
            </w:r>
          </w:p>
          <w:p w:rsidR="000B7CB0" w:rsidRPr="007835F0" w:rsidRDefault="000B7CB0" w:rsidP="000B7CB0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Низкая юридическая грамотность населения</w:t>
            </w:r>
          </w:p>
          <w:p w:rsidR="00A94F8C" w:rsidRPr="000B7CB0" w:rsidRDefault="00F14FE2" w:rsidP="00A94F8C">
            <w:pPr>
              <w:pStyle w:val="a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Желание врачей обучиться и работать по одной специальности и </w:t>
            </w:r>
            <w:proofErr w:type="gramStart"/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многопрофильных ЛПУ.</w:t>
            </w:r>
          </w:p>
        </w:tc>
      </w:tr>
      <w:tr w:rsidR="00C27CBB" w:rsidRPr="00FA5E6B" w:rsidTr="00E20A22">
        <w:tc>
          <w:tcPr>
            <w:tcW w:w="1277" w:type="pct"/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Средняя (С)</w:t>
            </w:r>
          </w:p>
        </w:tc>
        <w:tc>
          <w:tcPr>
            <w:tcW w:w="1298" w:type="pct"/>
            <w:shd w:val="clear" w:color="auto" w:fill="auto"/>
          </w:tcPr>
          <w:p w:rsidR="000B7CB0" w:rsidRDefault="000B7CB0" w:rsidP="000B7CB0">
            <w:pPr>
              <w:rPr>
                <w:rFonts w:ascii="Times New Roman" w:hAnsi="Times New Roman" w:cs="Times New Roman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hd w:val="clear" w:color="auto" w:fill="FAFAFA"/>
              </w:rPr>
              <w:t xml:space="preserve">Рост экстренной госпитализации в круглосуточный стационар в вечернее и ночное время – низкий процент </w:t>
            </w:r>
            <w:r>
              <w:rPr>
                <w:rFonts w:ascii="Times New Roman" w:hAnsi="Times New Roman" w:cs="Times New Roman"/>
                <w:shd w:val="clear" w:color="auto" w:fill="FAFAFA"/>
              </w:rPr>
              <w:lastRenderedPageBreak/>
              <w:t xml:space="preserve">плановой госпитализации. </w:t>
            </w:r>
          </w:p>
          <w:p w:rsidR="000B7CB0" w:rsidRDefault="000B7CB0" w:rsidP="000B7CB0">
            <w:pPr>
              <w:rPr>
                <w:rFonts w:ascii="Times New Roman" w:hAnsi="Times New Roman" w:cs="Times New Roman"/>
                <w:shd w:val="clear" w:color="auto" w:fill="FAFAFA"/>
              </w:rPr>
            </w:pPr>
          </w:p>
          <w:p w:rsidR="00A94F8C" w:rsidRDefault="00A94F8C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D74" w:rsidRDefault="00AB4D74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D74" w:rsidRPr="00FA5E6B" w:rsidRDefault="00AB4D74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  <w:shd w:val="clear" w:color="auto" w:fill="auto"/>
          </w:tcPr>
          <w:p w:rsidR="00A94F8C" w:rsidRPr="00FA5E6B" w:rsidRDefault="000B7CB0" w:rsidP="00AD7820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d w:val="clear" w:color="auto" w:fill="FAFAFA"/>
              </w:rPr>
              <w:lastRenderedPageBreak/>
              <w:t>Неполное соблюдение сотрудниками рекомендованных стандартов диагностики и лечения - полипрагмазия.</w:t>
            </w:r>
          </w:p>
        </w:tc>
        <w:tc>
          <w:tcPr>
            <w:tcW w:w="1032" w:type="pct"/>
          </w:tcPr>
          <w:p w:rsidR="00C27CBB" w:rsidRDefault="00A94F8C" w:rsidP="00816B38">
            <w:pPr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hd w:val="clear" w:color="auto" w:fill="FAFAFA"/>
              </w:rPr>
              <w:t>Увеличение необоснованных расходов на субподрядные организации.</w:t>
            </w:r>
          </w:p>
          <w:p w:rsidR="00A94F8C" w:rsidRPr="004F38CF" w:rsidRDefault="00A94F8C" w:rsidP="00A94F8C">
            <w:pPr>
              <w:pStyle w:val="aff"/>
              <w:rPr>
                <w:rFonts w:ascii="Times New Roman" w:hAnsi="Times New Roman" w:cs="Times New Roman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lastRenderedPageBreak/>
              <w:t>Р</w:t>
            </w:r>
            <w:r w:rsidRPr="004F38CF">
              <w:rPr>
                <w:rFonts w:ascii="Times New Roman" w:hAnsi="Times New Roman" w:cs="Times New Roman"/>
                <w:shd w:val="clear" w:color="auto" w:fill="FAFAFA"/>
              </w:rPr>
              <w:t>ост цен поставщиков оборудования</w:t>
            </w: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,</w:t>
            </w:r>
            <w:r w:rsidRPr="004F38CF">
              <w:rPr>
                <w:rFonts w:ascii="Times New Roman" w:hAnsi="Times New Roman" w:cs="Times New Roman"/>
                <w:shd w:val="clear" w:color="auto" w:fill="FAFAFA"/>
              </w:rPr>
              <w:t xml:space="preserve"> и</w:t>
            </w:r>
            <w:proofErr w:type="spellStart"/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зделий</w:t>
            </w:r>
            <w:proofErr w:type="spellEnd"/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медицинского назначения и лекарственных препаратов</w:t>
            </w:r>
          </w:p>
          <w:p w:rsidR="00A94F8C" w:rsidRPr="00A94F8C" w:rsidRDefault="00A94F8C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27CBB" w:rsidRPr="00FA5E6B" w:rsidTr="00816B38">
        <w:trPr>
          <w:trHeight w:val="353"/>
        </w:trPr>
        <w:tc>
          <w:tcPr>
            <w:tcW w:w="1277" w:type="pct"/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Низкая (Н)</w:t>
            </w:r>
          </w:p>
        </w:tc>
        <w:tc>
          <w:tcPr>
            <w:tcW w:w="1298" w:type="pct"/>
          </w:tcPr>
          <w:p w:rsidR="00A94F8C" w:rsidRDefault="00F14FE2" w:rsidP="00A94F8C">
            <w:pPr>
              <w:pStyle w:val="aff"/>
              <w:jc w:val="center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86499D">
              <w:rPr>
                <w:rFonts w:ascii="Times New Roman" w:eastAsia="Times New Roman" w:hAnsi="Times New Roman" w:cs="Times New Roman"/>
              </w:rPr>
              <w:t>Высокая подверженность влиянию изменения законодательства и регулятивных мер.</w:t>
            </w:r>
          </w:p>
          <w:p w:rsidR="00F14FE2" w:rsidRPr="002505CD" w:rsidRDefault="00F14FE2" w:rsidP="00F14FE2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</w:p>
          <w:p w:rsidR="00F14FE2" w:rsidRDefault="00F14FE2" w:rsidP="00F14FE2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</w:p>
          <w:p w:rsidR="00AB4D74" w:rsidRPr="00FA5E6B" w:rsidRDefault="00AB4D74" w:rsidP="0081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 w:rsidR="00A94F8C" w:rsidRPr="00FA5E6B" w:rsidRDefault="00A94F8C" w:rsidP="00F14FE2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d w:val="clear" w:color="auto" w:fill="FAFAFA"/>
              </w:rPr>
              <w:t>Возможность повышения тарифов на коммунальные услуги</w:t>
            </w:r>
            <w:r w:rsidR="00F14FE2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.  </w:t>
            </w:r>
            <w:proofErr w:type="gramStart"/>
            <w:r w:rsidR="00F14FE2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Низкий</w:t>
            </w:r>
            <w:proofErr w:type="gramEnd"/>
            <w:r w:rsidR="00F14FE2"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% наличия категорий у работников, вследствие большого количества вновь принятых на работу молодых сотрудников.</w:t>
            </w:r>
          </w:p>
        </w:tc>
        <w:tc>
          <w:tcPr>
            <w:tcW w:w="1032" w:type="pct"/>
          </w:tcPr>
          <w:p w:rsidR="00A94F8C" w:rsidRPr="00FA5E6B" w:rsidRDefault="000B7CB0" w:rsidP="00F1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d w:val="clear" w:color="auto" w:fill="FAFAFA"/>
              </w:rPr>
              <w:t>П</w:t>
            </w:r>
            <w:r w:rsidRPr="004F38CF">
              <w:rPr>
                <w:rFonts w:ascii="Times New Roman" w:hAnsi="Times New Roman" w:cs="Times New Roman"/>
                <w:shd w:val="clear" w:color="auto" w:fill="FAFAFA"/>
              </w:rPr>
              <w:t>оявление новых конкурентов из числа частных клиник</w:t>
            </w:r>
            <w:r w:rsidR="00F14FE2">
              <w:rPr>
                <w:rFonts w:ascii="Times New Roman" w:hAnsi="Times New Roman" w:cs="Times New Roman"/>
                <w:shd w:val="clear" w:color="auto" w:fill="FAFAFA"/>
              </w:rPr>
              <w:t>. Увеличение количества необоснованных жалоб</w:t>
            </w:r>
          </w:p>
        </w:tc>
      </w:tr>
    </w:tbl>
    <w:p w:rsidR="00782D94" w:rsidRDefault="00782D94" w:rsidP="00C27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0C2D" w:rsidRDefault="00DA0C2D" w:rsidP="00C27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0C2D" w:rsidRDefault="00DA0C2D" w:rsidP="00C27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7CBB" w:rsidRPr="00FA5E6B" w:rsidRDefault="00C27CBB" w:rsidP="00C27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E6B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5E6B">
        <w:rPr>
          <w:rFonts w:ascii="Times New Roman" w:hAnsi="Times New Roman" w:cs="Times New Roman"/>
          <w:sz w:val="24"/>
          <w:szCs w:val="24"/>
        </w:rPr>
        <w:t xml:space="preserve"> - Итоговый SWOT – анализ</w:t>
      </w:r>
    </w:p>
    <w:p w:rsidR="00C27CBB" w:rsidRPr="00FA5E6B" w:rsidRDefault="00C27CBB" w:rsidP="00C27C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pPr w:leftFromText="180" w:rightFromText="180" w:vertAnchor="text" w:horzAnchor="margin" w:tblpXSpec="center" w:tblpY="10"/>
        <w:tblW w:w="5060" w:type="pct"/>
        <w:tblLook w:val="04A0" w:firstRow="1" w:lastRow="0" w:firstColumn="1" w:lastColumn="0" w:noHBand="0" w:noVBand="1"/>
      </w:tblPr>
      <w:tblGrid>
        <w:gridCol w:w="716"/>
        <w:gridCol w:w="2138"/>
        <w:gridCol w:w="6447"/>
        <w:gridCol w:w="5662"/>
      </w:tblGrid>
      <w:tr w:rsidR="00C27CBB" w:rsidRPr="00FA5E6B" w:rsidTr="00BA380A">
        <w:trPr>
          <w:trHeight w:val="225"/>
        </w:trPr>
        <w:tc>
          <w:tcPr>
            <w:tcW w:w="239" w:type="pct"/>
            <w:vMerge w:val="restart"/>
            <w:tcBorders>
              <w:tl2br w:val="single" w:sz="4" w:space="0" w:color="auto"/>
            </w:tcBorders>
          </w:tcPr>
          <w:p w:rsidR="00C27CBB" w:rsidRPr="00FA5E6B" w:rsidRDefault="00C27CBB" w:rsidP="00816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 w:val="restart"/>
          </w:tcPr>
          <w:p w:rsidR="00C27CBB" w:rsidRPr="00FA5E6B" w:rsidRDefault="00C27CBB" w:rsidP="0081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2154" w:type="pct"/>
            <w:tcBorders>
              <w:bottom w:val="nil"/>
            </w:tcBorders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1892" w:type="pct"/>
            <w:tcBorders>
              <w:bottom w:val="nil"/>
            </w:tcBorders>
          </w:tcPr>
          <w:p w:rsidR="00C27CBB" w:rsidRPr="00FA5E6B" w:rsidRDefault="00C27CBB" w:rsidP="00816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7724D9" w:rsidRPr="00FA5E6B" w:rsidTr="00BA380A">
        <w:trPr>
          <w:trHeight w:val="210"/>
        </w:trPr>
        <w:tc>
          <w:tcPr>
            <w:tcW w:w="239" w:type="pct"/>
            <w:vMerge/>
            <w:tcBorders>
              <w:tl2br w:val="single" w:sz="4" w:space="0" w:color="auto"/>
            </w:tcBorders>
          </w:tcPr>
          <w:p w:rsidR="007724D9" w:rsidRPr="00FA5E6B" w:rsidRDefault="007724D9" w:rsidP="00061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7724D9" w:rsidRPr="00FA5E6B" w:rsidRDefault="007724D9" w:rsidP="00061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pct"/>
            <w:tcBorders>
              <w:top w:val="nil"/>
            </w:tcBorders>
          </w:tcPr>
          <w:p w:rsidR="007724D9" w:rsidRPr="00FA5E6B" w:rsidRDefault="007724D9" w:rsidP="000616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2" w:type="pct"/>
            <w:tcBorders>
              <w:top w:val="nil"/>
            </w:tcBorders>
          </w:tcPr>
          <w:p w:rsidR="007724D9" w:rsidRPr="00FA5E6B" w:rsidRDefault="007724D9" w:rsidP="000616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63AB1" w:rsidRPr="00FA5E6B" w:rsidTr="00BA380A">
        <w:trPr>
          <w:trHeight w:val="461"/>
        </w:trPr>
        <w:tc>
          <w:tcPr>
            <w:tcW w:w="239" w:type="pct"/>
            <w:vMerge w:val="restart"/>
            <w:textDirection w:val="btLr"/>
          </w:tcPr>
          <w:p w:rsidR="00263AB1" w:rsidRPr="00FA5E6B" w:rsidRDefault="00263AB1" w:rsidP="00263AB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</w:t>
            </w:r>
          </w:p>
        </w:tc>
        <w:tc>
          <w:tcPr>
            <w:tcW w:w="714" w:type="pct"/>
          </w:tcPr>
          <w:p w:rsidR="00263AB1" w:rsidRPr="007724D9" w:rsidRDefault="00263AB1" w:rsidP="00263AB1">
            <w:pPr>
              <w:pStyle w:val="a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бучение </w:t>
            </w:r>
            <w:r>
              <w:rPr>
                <w:rFonts w:ascii="Times New Roman" w:hAnsi="Times New Roman" w:cs="Times New Roman"/>
                <w:lang w:val="ru-RU"/>
              </w:rPr>
              <w:t>сотрудников ЦРБ</w:t>
            </w:r>
          </w:p>
        </w:tc>
        <w:tc>
          <w:tcPr>
            <w:tcW w:w="2154" w:type="pct"/>
          </w:tcPr>
          <w:p w:rsidR="00263AB1" w:rsidRPr="004F38CF" w:rsidRDefault="00263AB1" w:rsidP="00263AB1">
            <w:pPr>
              <w:pStyle w:val="aff"/>
              <w:rPr>
                <w:rFonts w:ascii="Times New Roman" w:hAnsi="Times New Roman" w:cs="Times New Roman"/>
                <w:shd w:val="clear" w:color="auto" w:fill="FAFAFA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1.</w:t>
            </w: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Телемедицина и сотру</w:t>
            </w:r>
            <w:r w:rsidRPr="004F38CF">
              <w:rPr>
                <w:rFonts w:ascii="Times New Roman" w:hAnsi="Times New Roman" w:cs="Times New Roman"/>
                <w:color w:val="191919"/>
                <w:shd w:val="clear" w:color="auto" w:fill="FFFFFF"/>
              </w:rPr>
              <w:t xml:space="preserve">дничество с </w:t>
            </w:r>
            <w:r>
              <w:rPr>
                <w:rFonts w:ascii="Times New Roman" w:hAnsi="Times New Roman" w:cs="Times New Roman"/>
                <w:color w:val="191919"/>
                <w:shd w:val="clear" w:color="auto" w:fill="FFFFFF"/>
                <w:lang w:val="ru-RU"/>
              </w:rPr>
              <w:t>ВУЗами и клиническими центрами.</w:t>
            </w:r>
          </w:p>
          <w:p w:rsidR="00263AB1" w:rsidRPr="009E26E6" w:rsidRDefault="00263AB1" w:rsidP="00263AB1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2.</w:t>
            </w: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Переподготовка специалистов, как за счет своего, так и за счет областного финансирования. </w:t>
            </w:r>
          </w:p>
          <w:p w:rsidR="00263AB1" w:rsidRPr="005833EB" w:rsidRDefault="00263AB1" w:rsidP="00263AB1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3.</w:t>
            </w: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Открытие кабинетов для систематического обучения сотрудников по ЭПУ, АНУ, ИВБДВ, УПМП. Открытие </w:t>
            </w:r>
            <w:proofErr w:type="spellStart"/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центра.</w:t>
            </w:r>
          </w:p>
          <w:p w:rsidR="00263AB1" w:rsidRPr="00DA0C2D" w:rsidRDefault="00263AB1" w:rsidP="00263AB1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</w:p>
        </w:tc>
        <w:tc>
          <w:tcPr>
            <w:tcW w:w="1892" w:type="pct"/>
          </w:tcPr>
          <w:p w:rsidR="00263AB1" w:rsidRPr="009E26E6" w:rsidRDefault="00263AB1" w:rsidP="00263AB1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1.</w:t>
            </w: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Текучесть подготовленных кадров после окончания срока договора.</w:t>
            </w:r>
          </w:p>
          <w:p w:rsidR="00263AB1" w:rsidRPr="0006164F" w:rsidRDefault="00263AB1" w:rsidP="00263AB1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2.</w:t>
            </w: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Желание врачей обучиться и работать по одной специальности и </w:t>
            </w:r>
            <w:proofErr w:type="gramStart"/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многопрофильных ЛПУ.</w:t>
            </w:r>
          </w:p>
          <w:p w:rsidR="00263AB1" w:rsidRDefault="00263AB1" w:rsidP="00263AB1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3.</w:t>
            </w: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Низкая социальная защита – отсутствие жилья на селе.</w:t>
            </w:r>
          </w:p>
          <w:p w:rsidR="00263AB1" w:rsidRDefault="00263AB1" w:rsidP="00263AB1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Низкий</w:t>
            </w:r>
            <w:proofErr w:type="gramEnd"/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% наличия категорий у работников, вследствие большого количества вновь принятых на работу молодых сотрудников.</w:t>
            </w:r>
          </w:p>
          <w:p w:rsidR="00263AB1" w:rsidRPr="00927ADF" w:rsidRDefault="00263AB1" w:rsidP="00263AB1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</w:p>
          <w:p w:rsidR="00263AB1" w:rsidRPr="00DA0C2D" w:rsidRDefault="00263AB1" w:rsidP="00263AB1">
            <w:pPr>
              <w:pStyle w:val="aff"/>
              <w:rPr>
                <w:rFonts w:ascii="Times New Roman" w:hAnsi="Times New Roman" w:cs="Times New Roman"/>
                <w:b/>
                <w:u w:val="single"/>
                <w:shd w:val="clear" w:color="auto" w:fill="FAFAFA"/>
                <w:lang w:val="ru-RU"/>
              </w:rPr>
            </w:pPr>
          </w:p>
        </w:tc>
      </w:tr>
      <w:tr w:rsidR="00DA0C2D" w:rsidRPr="00FA5E6B" w:rsidTr="00BA380A">
        <w:trPr>
          <w:trHeight w:val="411"/>
        </w:trPr>
        <w:tc>
          <w:tcPr>
            <w:tcW w:w="239" w:type="pct"/>
            <w:vMerge/>
          </w:tcPr>
          <w:p w:rsidR="00DA0C2D" w:rsidRPr="00FA5E6B" w:rsidRDefault="00DA0C2D" w:rsidP="00AE6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pct"/>
          </w:tcPr>
          <w:p w:rsidR="00DA0C2D" w:rsidRPr="005B4162" w:rsidRDefault="00DA0C2D" w:rsidP="00AE602E">
            <w:pPr>
              <w:pStyle w:val="a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Процессы </w:t>
            </w:r>
          </w:p>
        </w:tc>
        <w:tc>
          <w:tcPr>
            <w:tcW w:w="2154" w:type="pct"/>
          </w:tcPr>
          <w:p w:rsidR="00263AB1" w:rsidRPr="002505CD" w:rsidRDefault="00263AB1" w:rsidP="00263AB1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1.</w:t>
            </w: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Усиление контроля со стороны службы внутреннего аудита.</w:t>
            </w:r>
          </w:p>
          <w:p w:rsidR="00263AB1" w:rsidRDefault="00263AB1" w:rsidP="00263AB1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2.</w:t>
            </w: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Проведение ежеквартальных семинар-тренингов с последующей аттестацией.</w:t>
            </w:r>
          </w:p>
          <w:p w:rsidR="00263AB1" w:rsidRDefault="00263AB1" w:rsidP="00263AB1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3.</w:t>
            </w: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Ввод в работу КМИС </w:t>
            </w:r>
          </w:p>
          <w:p w:rsidR="00263AB1" w:rsidRDefault="00263AB1" w:rsidP="00263AB1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4. Делегирование полномочий от врача к медицинской сестре.</w:t>
            </w:r>
          </w:p>
          <w:p w:rsidR="00263AB1" w:rsidRDefault="00263AB1" w:rsidP="00263AB1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5. Пересмотр приказа о динамическом наблюдении за больными с хроническими заболеваниями, в сторону уменьшения нозологий.</w:t>
            </w:r>
          </w:p>
          <w:p w:rsidR="00263AB1" w:rsidRDefault="00263AB1" w:rsidP="00263AB1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lastRenderedPageBreak/>
              <w:t>7.Функционирование центра амбулаторной хирургии.</w:t>
            </w:r>
          </w:p>
          <w:p w:rsidR="00DA0C2D" w:rsidRPr="007724D9" w:rsidRDefault="00263AB1" w:rsidP="00263AB1">
            <w:pPr>
              <w:pStyle w:val="a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8. Внедрение программы управления заболеваниями</w:t>
            </w:r>
          </w:p>
        </w:tc>
        <w:tc>
          <w:tcPr>
            <w:tcW w:w="1892" w:type="pct"/>
          </w:tcPr>
          <w:p w:rsidR="00263AB1" w:rsidRPr="004F38CF" w:rsidRDefault="00263AB1" w:rsidP="00263AB1">
            <w:pPr>
              <w:pStyle w:val="aff"/>
              <w:rPr>
                <w:rFonts w:ascii="Times New Roman" w:hAnsi="Times New Roman" w:cs="Times New Roman"/>
                <w:shd w:val="clear" w:color="auto" w:fill="FAFAFA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lastRenderedPageBreak/>
              <w:t>1.</w:t>
            </w: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П</w:t>
            </w:r>
            <w:r w:rsidRPr="004F38CF">
              <w:rPr>
                <w:rFonts w:ascii="Times New Roman" w:hAnsi="Times New Roman" w:cs="Times New Roman"/>
                <w:shd w:val="clear" w:color="auto" w:fill="FAFAFA"/>
              </w:rPr>
              <w:t>оявление новых конкурентов из числа частных клиник</w:t>
            </w:r>
          </w:p>
          <w:p w:rsidR="00263AB1" w:rsidRPr="0066501C" w:rsidRDefault="00263AB1" w:rsidP="00263AB1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2.</w:t>
            </w: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Штрафные санкции со стороны контролирующих органов по поводу несоответствия стандартам и протоколам диагностики и лечения.</w:t>
            </w:r>
          </w:p>
          <w:p w:rsidR="00263AB1" w:rsidRDefault="00263AB1" w:rsidP="00263AB1">
            <w:pPr>
              <w:rPr>
                <w:rFonts w:ascii="Times New Roman" w:hAnsi="Times New Roman" w:cs="Times New Roman"/>
                <w:shd w:val="clear" w:color="auto" w:fill="FAFAFA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3</w:t>
            </w:r>
            <w:r>
              <w:rPr>
                <w:rFonts w:ascii="Times New Roman" w:hAnsi="Times New Roman" w:cs="Times New Roman"/>
                <w:shd w:val="clear" w:color="auto" w:fill="FAFAFA"/>
              </w:rPr>
              <w:t xml:space="preserve">. Рост экстренной госпитализации в круглосуточный стационар в вечернее и ночное время – низкий процент плановой госпитализации. </w:t>
            </w:r>
          </w:p>
          <w:p w:rsidR="00263AB1" w:rsidRDefault="00263AB1" w:rsidP="00263AB1">
            <w:pPr>
              <w:rPr>
                <w:rFonts w:ascii="Times New Roman" w:hAnsi="Times New Roman" w:cs="Times New Roman"/>
                <w:shd w:val="clear" w:color="auto" w:fill="FAFAFA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AFAFA"/>
              </w:rPr>
              <w:lastRenderedPageBreak/>
              <w:t xml:space="preserve">4. Неполное соблюдение сотрудниками рекомендованных стандартов диагностики и лечения - </w:t>
            </w:r>
            <w:proofErr w:type="spellStart"/>
            <w:r>
              <w:rPr>
                <w:rFonts w:ascii="Times New Roman" w:hAnsi="Times New Roman" w:cs="Times New Roman"/>
                <w:shd w:val="clear" w:color="auto" w:fill="FAFAFA"/>
              </w:rPr>
              <w:t>полипрагмазия</w:t>
            </w:r>
            <w:proofErr w:type="spellEnd"/>
            <w:r>
              <w:rPr>
                <w:rFonts w:ascii="Times New Roman" w:hAnsi="Times New Roman" w:cs="Times New Roman"/>
                <w:shd w:val="clear" w:color="auto" w:fill="FAFAFA"/>
              </w:rPr>
              <w:t>.</w:t>
            </w:r>
          </w:p>
          <w:p w:rsidR="00263AB1" w:rsidRDefault="00263AB1" w:rsidP="00263A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kk-KZ"/>
              </w:rPr>
              <w:t xml:space="preserve">5. Появление новых штаммов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COVID</w:t>
            </w:r>
            <w:r w:rsidRPr="00C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</w:t>
            </w:r>
          </w:p>
          <w:p w:rsidR="00263AB1" w:rsidRPr="00263AB1" w:rsidRDefault="00263AB1" w:rsidP="00263AB1">
            <w:pPr>
              <w:rPr>
                <w:rFonts w:ascii="Times New Roman" w:hAnsi="Times New Roman" w:cs="Times New Roman"/>
                <w:shd w:val="clear" w:color="auto" w:fill="FAFAFA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6. Увеличение отказов от вакцинации</w:t>
            </w:r>
          </w:p>
          <w:p w:rsidR="00DA0C2D" w:rsidRPr="00263AB1" w:rsidRDefault="00DA0C2D" w:rsidP="00AE602E">
            <w:pPr>
              <w:pStyle w:val="aff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63AB1" w:rsidRPr="00FA5E6B" w:rsidTr="00BA380A">
        <w:trPr>
          <w:trHeight w:val="722"/>
        </w:trPr>
        <w:tc>
          <w:tcPr>
            <w:tcW w:w="239" w:type="pct"/>
            <w:vMerge/>
          </w:tcPr>
          <w:p w:rsidR="00263AB1" w:rsidRPr="00FA5E6B" w:rsidRDefault="00263AB1" w:rsidP="0026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pct"/>
          </w:tcPr>
          <w:p w:rsidR="00263AB1" w:rsidRPr="00F14FE2" w:rsidRDefault="00263AB1" w:rsidP="00263AB1">
            <w:pPr>
              <w:pStyle w:val="a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Финансовые </w:t>
            </w:r>
          </w:p>
        </w:tc>
        <w:tc>
          <w:tcPr>
            <w:tcW w:w="2154" w:type="pct"/>
          </w:tcPr>
          <w:p w:rsidR="00263AB1" w:rsidRPr="004F38CF" w:rsidRDefault="00263AB1" w:rsidP="00263AB1">
            <w:pPr>
              <w:pStyle w:val="aff"/>
              <w:rPr>
                <w:rFonts w:ascii="Times New Roman" w:hAnsi="Times New Roman" w:cs="Times New Roman"/>
                <w:shd w:val="clear" w:color="auto" w:fill="FAFAFA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1.</w:t>
            </w: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Увеличение количества платных услуг.</w:t>
            </w:r>
          </w:p>
          <w:p w:rsidR="00263AB1" w:rsidRDefault="00263AB1" w:rsidP="00263AB1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2.</w:t>
            </w: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Снижение расходов на </w:t>
            </w:r>
            <w:proofErr w:type="gramStart"/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услуги</w:t>
            </w:r>
            <w:proofErr w:type="gramEnd"/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оказываемые субподрядными организациями.</w:t>
            </w:r>
          </w:p>
          <w:p w:rsidR="00263AB1" w:rsidRDefault="00263AB1" w:rsidP="00263AB1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3.</w:t>
            </w: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Бережливое использование оборудования, коммунальных услуг. Канцелярских товаров.</w:t>
            </w:r>
          </w:p>
          <w:p w:rsidR="00263AB1" w:rsidRDefault="00263AB1" w:rsidP="00263AB1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Точный расчет километража в день у санитарных автомашин.</w:t>
            </w:r>
          </w:p>
          <w:p w:rsidR="00263AB1" w:rsidRDefault="00263AB1" w:rsidP="00263AB1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4.Оптимизация штатного расписания</w:t>
            </w:r>
          </w:p>
          <w:p w:rsidR="00263AB1" w:rsidRPr="002505CD" w:rsidRDefault="00263AB1" w:rsidP="00263AB1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5. Закуп оборудования в лизинг.</w:t>
            </w:r>
          </w:p>
          <w:p w:rsidR="00263AB1" w:rsidRPr="00DA0C2D" w:rsidRDefault="00263AB1" w:rsidP="00263AB1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</w:p>
        </w:tc>
        <w:tc>
          <w:tcPr>
            <w:tcW w:w="1892" w:type="pct"/>
          </w:tcPr>
          <w:p w:rsidR="00263AB1" w:rsidRPr="004F38CF" w:rsidRDefault="00263AB1" w:rsidP="00263AB1">
            <w:pPr>
              <w:pStyle w:val="aff"/>
              <w:rPr>
                <w:rFonts w:ascii="Times New Roman" w:hAnsi="Times New Roman" w:cs="Times New Roman"/>
                <w:shd w:val="clear" w:color="auto" w:fill="FAFAFA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1.рост цен поставщиков оборудования</w:t>
            </w: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,</w:t>
            </w:r>
            <w:r w:rsidRPr="004F38CF">
              <w:rPr>
                <w:rFonts w:ascii="Times New Roman" w:hAnsi="Times New Roman" w:cs="Times New Roman"/>
                <w:shd w:val="clear" w:color="auto" w:fill="FAFAFA"/>
              </w:rPr>
              <w:t xml:space="preserve"> и</w:t>
            </w:r>
            <w:proofErr w:type="spellStart"/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зделий</w:t>
            </w:r>
            <w:proofErr w:type="spellEnd"/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медицинского назначения и лекарственных препаратов</w:t>
            </w:r>
          </w:p>
          <w:p w:rsidR="00263AB1" w:rsidRPr="002505CD" w:rsidRDefault="00263AB1" w:rsidP="00263AB1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2.</w:t>
            </w: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Увеличение необоснованных расходов на субподрядные организации.</w:t>
            </w:r>
          </w:p>
          <w:p w:rsidR="00263AB1" w:rsidRPr="002505CD" w:rsidRDefault="00263AB1" w:rsidP="00263AB1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4F38CF">
              <w:rPr>
                <w:rFonts w:ascii="Times New Roman" w:hAnsi="Times New Roman" w:cs="Times New Roman"/>
                <w:shd w:val="clear" w:color="auto" w:fill="FAFAFA"/>
              </w:rPr>
              <w:t>3.</w:t>
            </w: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Увеличение штрафных санкций со стороны ФОМС.</w:t>
            </w:r>
          </w:p>
          <w:p w:rsidR="00263AB1" w:rsidRDefault="00263AB1" w:rsidP="00263AB1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50597A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4.</w:t>
            </w: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Длительные сроки проведения тендеров.</w:t>
            </w:r>
          </w:p>
          <w:p w:rsidR="00263AB1" w:rsidRDefault="00263AB1" w:rsidP="00263AB1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5. Возможность повышения тарифов на коммунальные услуги</w:t>
            </w:r>
          </w:p>
          <w:p w:rsidR="00263AB1" w:rsidRPr="0050597A" w:rsidRDefault="00263AB1" w:rsidP="00263AB1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6.</w:t>
            </w:r>
            <w:r w:rsidRPr="0086499D">
              <w:rPr>
                <w:rFonts w:ascii="Times New Roman" w:eastAsia="Times New Roman" w:hAnsi="Times New Roman" w:cs="Times New Roman"/>
              </w:rPr>
              <w:t xml:space="preserve"> Высокая подверженность влиянию изменения законодательства и регулятивных мер. </w:t>
            </w:r>
          </w:p>
        </w:tc>
      </w:tr>
      <w:tr w:rsidR="00263AB1" w:rsidRPr="00FA5E6B" w:rsidTr="00D24CD6">
        <w:trPr>
          <w:trHeight w:val="1295"/>
        </w:trPr>
        <w:tc>
          <w:tcPr>
            <w:tcW w:w="239" w:type="pct"/>
            <w:textDirection w:val="btLr"/>
          </w:tcPr>
          <w:p w:rsidR="00263AB1" w:rsidRPr="00FA5E6B" w:rsidRDefault="00263AB1" w:rsidP="00AE60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b/>
                <w:sz w:val="24"/>
                <w:szCs w:val="24"/>
              </w:rPr>
              <w:t>УГРОЗЫ</w:t>
            </w:r>
          </w:p>
        </w:tc>
        <w:tc>
          <w:tcPr>
            <w:tcW w:w="714" w:type="pct"/>
          </w:tcPr>
          <w:p w:rsidR="00263AB1" w:rsidRPr="007724D9" w:rsidRDefault="00263AB1" w:rsidP="00AE602E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263AB1" w:rsidRPr="009E26E6" w:rsidRDefault="00263AB1" w:rsidP="00F14FE2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Текучесть подготовленных кадров после окончания срока договора.</w:t>
            </w:r>
          </w:p>
          <w:p w:rsidR="00263AB1" w:rsidRPr="0066501C" w:rsidRDefault="00263AB1" w:rsidP="00F14FE2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Низкая социальная защита – отсутствие жилья на селе</w:t>
            </w:r>
          </w:p>
          <w:p w:rsidR="00263AB1" w:rsidRDefault="00263AB1" w:rsidP="00AE602E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Низкое обеспечение кадров служебным жильем</w:t>
            </w:r>
          </w:p>
          <w:p w:rsidR="00263AB1" w:rsidRPr="007724D9" w:rsidRDefault="00263AB1" w:rsidP="00AE602E">
            <w:pPr>
              <w:pStyle w:val="a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Эпидемиологическая ситуация в мире и в стране</w:t>
            </w:r>
          </w:p>
        </w:tc>
        <w:tc>
          <w:tcPr>
            <w:tcW w:w="1892" w:type="pct"/>
          </w:tcPr>
          <w:p w:rsidR="00263AB1" w:rsidRPr="007724D9" w:rsidRDefault="00263AB1" w:rsidP="00AE602E">
            <w:pPr>
              <w:pStyle w:val="aff"/>
              <w:rPr>
                <w:rFonts w:ascii="Times New Roman" w:hAnsi="Times New Roman" w:cs="Times New Roman"/>
              </w:rPr>
            </w:pPr>
          </w:p>
        </w:tc>
      </w:tr>
    </w:tbl>
    <w:p w:rsidR="00C27CBB" w:rsidRPr="00FA5E6B" w:rsidRDefault="00C27CBB" w:rsidP="00C27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3AB1" w:rsidRDefault="00263AB1" w:rsidP="005336E3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bookmarkStart w:id="1" w:name="z399"/>
    </w:p>
    <w:p w:rsidR="00DA0C2D" w:rsidRDefault="00DA0C2D" w:rsidP="005336E3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9E51F1" w:rsidRPr="005336E3" w:rsidRDefault="00AD7820" w:rsidP="005336E3">
      <w:pPr>
        <w:spacing w:after="0" w:line="240" w:lineRule="auto"/>
        <w:ind w:firstLine="567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4.</w:t>
      </w:r>
      <w:r w:rsidR="009E51F1" w:rsidRPr="009E51F1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Анализ управления</w:t>
      </w:r>
      <w:r w:rsidR="009E51F1" w:rsidRPr="009E51F1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 рисками</w:t>
      </w:r>
    </w:p>
    <w:p w:rsidR="008F7250" w:rsidRDefault="008F7250" w:rsidP="009E51F1">
      <w:pPr>
        <w:spacing w:after="0"/>
        <w:rPr>
          <w:rFonts w:ascii="Times New Roman" w:eastAsia="Consolas" w:hAnsi="Times New Roman" w:cs="Times New Roman"/>
          <w:sz w:val="28"/>
          <w:szCs w:val="28"/>
        </w:rPr>
      </w:pPr>
    </w:p>
    <w:p w:rsidR="005336E3" w:rsidRPr="009E51F1" w:rsidRDefault="0041270D" w:rsidP="0041270D">
      <w:pPr>
        <w:spacing w:after="0"/>
        <w:jc w:val="center"/>
        <w:rPr>
          <w:rFonts w:ascii="Times New Roman" w:eastAsia="Consolas" w:hAnsi="Times New Roman" w:cs="Times New Roman"/>
          <w:b/>
          <w:sz w:val="24"/>
          <w:szCs w:val="24"/>
        </w:rPr>
      </w:pPr>
      <w:r w:rsidRPr="0041270D">
        <w:rPr>
          <w:rFonts w:ascii="Times New Roman" w:eastAsia="Consolas" w:hAnsi="Times New Roman" w:cs="Times New Roman"/>
          <w:b/>
          <w:sz w:val="24"/>
          <w:szCs w:val="24"/>
        </w:rPr>
        <w:t>Таблица - Анализ управления рисками</w:t>
      </w:r>
    </w:p>
    <w:tbl>
      <w:tblPr>
        <w:tblW w:w="15735" w:type="dxa"/>
        <w:tblCellSpacing w:w="0" w:type="auto"/>
        <w:tblInd w:w="-411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808"/>
        <w:gridCol w:w="2591"/>
        <w:gridCol w:w="2959"/>
        <w:gridCol w:w="2915"/>
        <w:gridCol w:w="2411"/>
        <w:gridCol w:w="2051"/>
      </w:tblGrid>
      <w:tr w:rsidR="008A48C3" w:rsidRPr="009E51F1" w:rsidTr="00CB587A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lang w:val="en-US"/>
              </w:rPr>
            </w:pPr>
            <w:proofErr w:type="spellStart"/>
            <w:r w:rsidRPr="009E51F1">
              <w:rPr>
                <w:rFonts w:ascii="Times New Roman" w:eastAsia="Consolas" w:hAnsi="Times New Roman" w:cs="Times New Roman"/>
                <w:color w:val="000000"/>
                <w:sz w:val="20"/>
                <w:lang w:val="en-US"/>
              </w:rPr>
              <w:t>Наименованиевозможногориска</w:t>
            </w:r>
            <w:proofErr w:type="spellEnd"/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</w:rPr>
            </w:pP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</w:rPr>
              <w:t>Цель</w:t>
            </w:r>
            <w:r w:rsidR="0041270D">
              <w:rPr>
                <w:rFonts w:ascii="Times New Roman" w:eastAsia="Consolas" w:hAnsi="Times New Roman" w:cs="Times New Roman"/>
                <w:color w:val="000000"/>
                <w:sz w:val="20"/>
              </w:rPr>
              <w:t>,</w:t>
            </w: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</w:rPr>
              <w:t xml:space="preserve"> на которую может повлиять данный риск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</w:rPr>
            </w:pP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</w:rPr>
              <w:t>Возможные последствия в случае непринятия мер по управлению рисками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</w:rPr>
            </w:pP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</w:rPr>
              <w:t>Запланированные мероприятия по управлению рисками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</w:rPr>
            </w:pP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</w:rPr>
              <w:t>Фактическое исполнение мероприятий по управлению рисками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lang w:val="en-US"/>
              </w:rPr>
            </w:pPr>
            <w:proofErr w:type="spellStart"/>
            <w:r w:rsidRPr="009E51F1">
              <w:rPr>
                <w:rFonts w:ascii="Times New Roman" w:eastAsia="Consolas" w:hAnsi="Times New Roman" w:cs="Times New Roman"/>
                <w:color w:val="000000"/>
                <w:sz w:val="20"/>
                <w:lang w:val="en-US"/>
              </w:rPr>
              <w:t>Причинынеисполнения</w:t>
            </w:r>
            <w:proofErr w:type="spellEnd"/>
          </w:p>
        </w:tc>
      </w:tr>
      <w:tr w:rsidR="008A48C3" w:rsidRPr="009E51F1" w:rsidTr="00CB587A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lang w:val="en-US"/>
              </w:rPr>
            </w:pP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lang w:val="en-US"/>
              </w:rPr>
            </w:pP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lang w:val="en-US"/>
              </w:rPr>
            </w:pP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lang w:val="en-US"/>
              </w:rPr>
            </w:pP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lang w:val="en-US"/>
              </w:rPr>
            </w:pP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lang w:val="en-US"/>
              </w:rPr>
            </w:pP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  <w:lang w:val="en-US"/>
              </w:rPr>
              <w:t>6</w:t>
            </w:r>
          </w:p>
        </w:tc>
      </w:tr>
      <w:tr w:rsidR="009E51F1" w:rsidRPr="009E51F1" w:rsidTr="008A48C3">
        <w:trPr>
          <w:trHeight w:val="30"/>
          <w:tblCellSpacing w:w="0" w:type="auto"/>
        </w:trPr>
        <w:tc>
          <w:tcPr>
            <w:tcW w:w="15735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371553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71553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en-US"/>
              </w:rPr>
              <w:t>Внешние</w:t>
            </w:r>
            <w:proofErr w:type="spellEnd"/>
            <w:r w:rsidR="002512DF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553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en-US"/>
              </w:rPr>
              <w:t>риски</w:t>
            </w:r>
            <w:proofErr w:type="spellEnd"/>
          </w:p>
        </w:tc>
      </w:tr>
      <w:tr w:rsidR="005832F0" w:rsidRPr="009E51F1" w:rsidTr="00CB587A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Pr="005832F0" w:rsidRDefault="005832F0" w:rsidP="005124FD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5832F0">
              <w:rPr>
                <w:rFonts w:ascii="Times New Roman" w:hAnsi="Times New Roman"/>
              </w:rPr>
              <w:t xml:space="preserve">Изменения в </w:t>
            </w:r>
            <w:r w:rsidRPr="005832F0">
              <w:rPr>
                <w:rFonts w:ascii="Times New Roman" w:hAnsi="Times New Roman"/>
              </w:rPr>
              <w:lastRenderedPageBreak/>
              <w:t>законодательстве по формам и методам организации медпомощи населению.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6DC" w:rsidRPr="00216919" w:rsidRDefault="005846DC" w:rsidP="005846D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lastRenderedPageBreak/>
              <w:t xml:space="preserve">Обеспечение доступности и полноты медицинских </w:t>
            </w:r>
            <w:r w:rsidRPr="00216919">
              <w:rPr>
                <w:sz w:val="22"/>
                <w:szCs w:val="22"/>
              </w:rPr>
              <w:lastRenderedPageBreak/>
              <w:t>услуг.</w:t>
            </w:r>
          </w:p>
          <w:p w:rsidR="005832F0" w:rsidRPr="00B031BB" w:rsidRDefault="005832F0" w:rsidP="00AB7B51">
            <w:pPr>
              <w:pStyle w:val="a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Pr="00F514F0" w:rsidRDefault="00F514F0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F514F0">
              <w:rPr>
                <w:rFonts w:ascii="Times New Roman" w:hAnsi="Times New Roman"/>
              </w:rPr>
              <w:lastRenderedPageBreak/>
              <w:t xml:space="preserve">Изменение структуры ЦРБ, </w:t>
            </w:r>
            <w:r w:rsidRPr="00F514F0">
              <w:rPr>
                <w:rFonts w:ascii="Times New Roman" w:hAnsi="Times New Roman"/>
              </w:rPr>
              <w:lastRenderedPageBreak/>
              <w:t>штатного расписания. Необходимость закупа новых аппаратов и ИМН.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FA3847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lastRenderedPageBreak/>
              <w:t xml:space="preserve">Своевременное реагирование </w:t>
            </w:r>
            <w:r>
              <w:rPr>
                <w:rFonts w:ascii="Times New Roman" w:eastAsia="Consolas" w:hAnsi="Times New Roman" w:cs="Times New Roman"/>
              </w:rPr>
              <w:lastRenderedPageBreak/>
              <w:t>на изменение в законодательстве. Прием и рассылка по структурным подразделениям вновь принятых нормативно-правовых актов. Обеспечение выполнения требований вновь принятых нормативно-правовых актов.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F820FE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lastRenderedPageBreak/>
              <w:t xml:space="preserve">Приказом главного </w:t>
            </w:r>
            <w:r>
              <w:rPr>
                <w:rFonts w:ascii="Times New Roman" w:eastAsia="Consolas" w:hAnsi="Times New Roman" w:cs="Times New Roman"/>
              </w:rPr>
              <w:lastRenderedPageBreak/>
              <w:t>врача определено лицо ответственное за обновление нормативно-правовой базы.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5832F0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5832F0" w:rsidRPr="009E51F1" w:rsidTr="00CB587A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Pr="005832F0" w:rsidRDefault="005832F0" w:rsidP="005124FD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5832F0">
              <w:rPr>
                <w:rFonts w:ascii="Times New Roman" w:hAnsi="Times New Roman"/>
              </w:rPr>
              <w:lastRenderedPageBreak/>
              <w:t>Внесение изменений в систему финансирования здравоохранения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Pr="0051470C" w:rsidRDefault="0051470C" w:rsidP="00AB7B51">
            <w:pPr>
              <w:pStyle w:val="aff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470C">
              <w:rPr>
                <w:rFonts w:ascii="Times New Roman" w:hAnsi="Times New Roman" w:cs="Times New Roman"/>
                <w:lang w:val="kk-KZ"/>
              </w:rPr>
              <w:t>Достижение финансовой устойчивости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Pr="00303CF2" w:rsidRDefault="00303CF2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303CF2">
              <w:rPr>
                <w:rFonts w:ascii="Times New Roman" w:hAnsi="Times New Roman"/>
              </w:rPr>
              <w:t>Изменение структуры ЦРБ, штатного расписания и кадрового состава. Увеличение рабочей нагрузки на одного сотрудника вследствие возможного сокращения штатов.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FA3847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Обеспечение выполнения требований вновь принятых нормативно-правовых актов. Соответствие счетов реестров, тарификаторов, штатного расписания.</w:t>
            </w:r>
          </w:p>
          <w:p w:rsidR="00FA3847" w:rsidRDefault="00FA3847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F820FE" w:rsidP="00AD7820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 xml:space="preserve">Приказы МЗРК 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5832F0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5832F0" w:rsidRPr="009E51F1" w:rsidTr="00CB587A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Pr="005832F0" w:rsidRDefault="005832F0" w:rsidP="0051470C">
            <w:pPr>
              <w:pStyle w:val="aff"/>
              <w:jc w:val="center"/>
              <w:rPr>
                <w:rFonts w:ascii="Times New Roman" w:hAnsi="Times New Roman"/>
              </w:rPr>
            </w:pPr>
            <w:r w:rsidRPr="005832F0">
              <w:rPr>
                <w:rFonts w:ascii="Times New Roman" w:hAnsi="Times New Roman"/>
              </w:rPr>
              <w:t>Развитие новых экономических отношений и методов управления здравоохранением</w:t>
            </w:r>
          </w:p>
          <w:p w:rsidR="005832F0" w:rsidRPr="005832F0" w:rsidRDefault="005832F0" w:rsidP="0051470C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  <w:lang w:val="tr-TR"/>
              </w:rPr>
            </w:pPr>
            <w:r w:rsidRPr="005832F0">
              <w:rPr>
                <w:rFonts w:ascii="Times New Roman" w:hAnsi="Times New Roman"/>
              </w:rPr>
              <w:t>Инновационные процессы в совершенствовании нормативно-правовой базы здравоохранения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6DC" w:rsidRPr="00216919" w:rsidRDefault="005846DC" w:rsidP="005846D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5832F0" w:rsidRPr="005124FD" w:rsidRDefault="005832F0" w:rsidP="00AB7B51">
            <w:pPr>
              <w:pStyle w:val="a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303CF2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303CF2">
              <w:rPr>
                <w:rFonts w:ascii="Times New Roman" w:hAnsi="Times New Roman"/>
              </w:rPr>
              <w:t>Изменение структуры ЦРБ, штатного расписания и кадрового состава. Необходимость обучения и подготовки соответствующих кадров. Необходимость аутсорсинга услуг. Привлечение дополнительных субподрядных организаций</w:t>
            </w:r>
            <w:r w:rsidRPr="007E2B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FA3847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Введение в работу новых инновационных процессов. Контроль со стороны администрации.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5832F0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5832F0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5832F0" w:rsidRPr="009E51F1" w:rsidTr="00CB587A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Pr="005832F0" w:rsidRDefault="005832F0" w:rsidP="005124FD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5832F0">
              <w:rPr>
                <w:rFonts w:ascii="Times New Roman" w:hAnsi="Times New Roman"/>
              </w:rPr>
              <w:t>Увеличение штрафных санкций со стороны контролирующих органов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Pr="00CA3ABD" w:rsidRDefault="0051470C" w:rsidP="00AB7B51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CA3ABD">
              <w:rPr>
                <w:rFonts w:ascii="Times New Roman" w:hAnsi="Times New Roman" w:cs="Times New Roman"/>
                <w:lang w:val="kk-KZ"/>
              </w:rPr>
              <w:t>Достижение финансовой устойчивости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CF2" w:rsidRPr="00303CF2" w:rsidRDefault="00303CF2" w:rsidP="00303CF2">
            <w:pPr>
              <w:pStyle w:val="aff"/>
              <w:jc w:val="center"/>
              <w:rPr>
                <w:rFonts w:ascii="Times New Roman" w:hAnsi="Times New Roman"/>
              </w:rPr>
            </w:pPr>
            <w:r w:rsidRPr="00303CF2">
              <w:rPr>
                <w:rFonts w:ascii="Times New Roman" w:hAnsi="Times New Roman"/>
              </w:rPr>
              <w:t>Закрытие структурных подразделений ЦРБ,</w:t>
            </w:r>
          </w:p>
          <w:p w:rsidR="005832F0" w:rsidRDefault="00303CF2" w:rsidP="00303CF2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303CF2">
              <w:rPr>
                <w:rFonts w:ascii="Times New Roman" w:hAnsi="Times New Roman"/>
              </w:rPr>
              <w:t>Рост дефицита бюджета ЦРБ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47" w:rsidRDefault="00FA3847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 xml:space="preserve">Улучшение доступности сотрудникам протоколов лечения и диагностики. Усиление работы аудита. </w:t>
            </w:r>
          </w:p>
          <w:p w:rsidR="005832F0" w:rsidRDefault="00FA3847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 xml:space="preserve">Ввод изменений в дифференцированную оплату труда по конечному </w:t>
            </w:r>
            <w:r>
              <w:rPr>
                <w:rFonts w:ascii="Times New Roman" w:eastAsia="Consolas" w:hAnsi="Times New Roman" w:cs="Times New Roman"/>
              </w:rPr>
              <w:lastRenderedPageBreak/>
              <w:t>результату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5832F0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5832F0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5832F0" w:rsidRPr="009E51F1" w:rsidTr="00CB587A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Pr="005832F0" w:rsidRDefault="005832F0" w:rsidP="0051470C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5832F0">
              <w:rPr>
                <w:rFonts w:ascii="Times New Roman" w:hAnsi="Times New Roman"/>
                <w:shd w:val="clear" w:color="auto" w:fill="FAFAFA"/>
              </w:rPr>
              <w:lastRenderedPageBreak/>
              <w:t>Рост  цен поставщиков  коммунальных услуг.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Pr="00CA3ABD" w:rsidRDefault="0051470C" w:rsidP="00AB7B51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CA3ABD">
              <w:rPr>
                <w:rFonts w:ascii="Times New Roman" w:hAnsi="Times New Roman" w:cs="Times New Roman"/>
                <w:lang w:val="kk-KZ"/>
              </w:rPr>
              <w:t>Достижение финансовой устойчивости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303CF2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303CF2">
              <w:rPr>
                <w:rFonts w:ascii="Times New Roman" w:hAnsi="Times New Roman"/>
              </w:rPr>
              <w:t>Рост дефицита бюджета ЦРБ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ACA" w:rsidRDefault="00D12BA1" w:rsidP="00D12BA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Ввод принципов бережливого производства. Взаимовыгодные договора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5832F0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5832F0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5832F0" w:rsidRPr="009E51F1" w:rsidTr="00CB587A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Pr="005832F0" w:rsidRDefault="005832F0" w:rsidP="005124FD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5832F0">
              <w:rPr>
                <w:rFonts w:ascii="Times New Roman" w:hAnsi="Times New Roman"/>
              </w:rPr>
              <w:t>Отсутствие системы базовой подготовки специалистов в области управления здравоохранением и медицинского права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B031BB" w:rsidP="00AB7B51">
            <w:pPr>
              <w:pStyle w:val="aff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24FD">
              <w:rPr>
                <w:rFonts w:ascii="Times New Roman" w:hAnsi="Times New Roman" w:cs="Times New Roman"/>
              </w:rPr>
              <w:t>Формирование пула из квалифицированных кадров</w:t>
            </w:r>
          </w:p>
          <w:p w:rsidR="004F4B54" w:rsidRPr="004F4B54" w:rsidRDefault="004F4B54" w:rsidP="00AB7B51">
            <w:pPr>
              <w:pStyle w:val="aff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F4B54">
              <w:rPr>
                <w:rFonts w:ascii="Times New Roman" w:hAnsi="Times New Roman" w:cs="Times New Roman"/>
              </w:rPr>
              <w:t>Обеспечение качества предоставляемых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Pr="00303CF2" w:rsidRDefault="00303CF2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303CF2">
              <w:rPr>
                <w:rFonts w:ascii="Times New Roman" w:hAnsi="Times New Roman"/>
              </w:rPr>
              <w:t>Низкий уровень подготовки медицинских кадров.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D12BA1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Проведение обучения за рубежом, привлечение специалистов с соответствующим образованием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5832F0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5832F0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5832F0" w:rsidRPr="009E51F1" w:rsidTr="00CB587A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5832F0" w:rsidP="008E4ACA">
            <w:pPr>
              <w:pStyle w:val="aff"/>
              <w:jc w:val="center"/>
              <w:rPr>
                <w:rFonts w:ascii="Times New Roman" w:hAnsi="Times New Roman"/>
                <w:shd w:val="clear" w:color="auto" w:fill="FAFAFA"/>
                <w:lang w:val="ru-RU"/>
              </w:rPr>
            </w:pPr>
            <w:r w:rsidRPr="005832F0">
              <w:rPr>
                <w:rFonts w:ascii="Times New Roman" w:hAnsi="Times New Roman"/>
                <w:shd w:val="clear" w:color="auto" w:fill="FAFAFA"/>
              </w:rPr>
              <w:t>Низкая социальная защита – отсутствие жилья на селе.</w:t>
            </w:r>
          </w:p>
          <w:p w:rsidR="00A9302E" w:rsidRDefault="00A9302E" w:rsidP="005832F0">
            <w:pPr>
              <w:pStyle w:val="aff"/>
              <w:rPr>
                <w:rFonts w:ascii="Times New Roman" w:hAnsi="Times New Roman"/>
                <w:shd w:val="clear" w:color="auto" w:fill="FAFAFA"/>
                <w:lang w:val="ru-RU"/>
              </w:rPr>
            </w:pPr>
          </w:p>
          <w:p w:rsidR="00A9302E" w:rsidRPr="00A9302E" w:rsidRDefault="00A9302E" w:rsidP="005832F0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302E" w:rsidRDefault="00A9302E" w:rsidP="00A9302E">
            <w:pPr>
              <w:pStyle w:val="aff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846DC" w:rsidRPr="00216919" w:rsidRDefault="005846DC" w:rsidP="005846D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5832F0" w:rsidRPr="005832F0" w:rsidRDefault="005832F0" w:rsidP="00A9302E">
            <w:pPr>
              <w:pStyle w:val="a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302E" w:rsidRDefault="00A9302E" w:rsidP="009E51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02E" w:rsidRDefault="00A9302E" w:rsidP="009E51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832F0" w:rsidRPr="005832F0" w:rsidRDefault="005832F0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5832F0">
              <w:rPr>
                <w:rFonts w:ascii="Times New Roman" w:hAnsi="Times New Roman" w:cs="Times New Roman"/>
              </w:rPr>
              <w:t>Текучесть кадров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302E" w:rsidRDefault="00A9302E" w:rsidP="009F6D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02E" w:rsidRDefault="00A9302E" w:rsidP="009F6D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832F0" w:rsidRPr="006F2AA5" w:rsidRDefault="005832F0" w:rsidP="009F6DD5">
            <w:pPr>
              <w:spacing w:after="0"/>
              <w:jc w:val="center"/>
              <w:rPr>
                <w:rFonts w:ascii="Times New Roman" w:eastAsia="Consolas" w:hAnsi="Times New Roman" w:cs="Times New Roman"/>
                <w:lang w:val="kk-KZ"/>
              </w:rPr>
            </w:pPr>
            <w:r w:rsidRPr="005832F0">
              <w:rPr>
                <w:rFonts w:ascii="Times New Roman" w:hAnsi="Times New Roman" w:cs="Times New Roman"/>
              </w:rPr>
              <w:t xml:space="preserve">Денежные пособия для вновь </w:t>
            </w:r>
            <w:proofErr w:type="gramStart"/>
            <w:r w:rsidRPr="005832F0">
              <w:rPr>
                <w:rFonts w:ascii="Times New Roman" w:hAnsi="Times New Roman" w:cs="Times New Roman"/>
              </w:rPr>
              <w:t>принятых</w:t>
            </w:r>
            <w:proofErr w:type="gramEnd"/>
            <w:r w:rsidR="006F2AA5">
              <w:rPr>
                <w:rFonts w:ascii="Times New Roman" w:hAnsi="Times New Roman" w:cs="Times New Roman"/>
                <w:lang w:val="kk-KZ"/>
              </w:rPr>
              <w:t>. Обеспечение служебным жильем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32F0" w:rsidRPr="005832F0" w:rsidRDefault="005832F0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5832F0">
              <w:rPr>
                <w:rFonts w:ascii="Times New Roman" w:hAnsi="Times New Roman" w:cs="Times New Roman"/>
              </w:rPr>
              <w:t xml:space="preserve">Денежной пособие для </w:t>
            </w:r>
            <w:proofErr w:type="gramStart"/>
            <w:r w:rsidRPr="005832F0">
              <w:rPr>
                <w:rFonts w:ascii="Times New Roman" w:hAnsi="Times New Roman" w:cs="Times New Roman"/>
              </w:rPr>
              <w:t>работающих</w:t>
            </w:r>
            <w:proofErr w:type="gramEnd"/>
            <w:r w:rsidRPr="005832F0">
              <w:rPr>
                <w:rFonts w:ascii="Times New Roman" w:hAnsi="Times New Roman" w:cs="Times New Roman"/>
              </w:rPr>
              <w:t xml:space="preserve"> в сельской местности со стороны </w:t>
            </w:r>
            <w:proofErr w:type="spellStart"/>
            <w:r w:rsidRPr="005832F0">
              <w:rPr>
                <w:rFonts w:ascii="Times New Roman" w:hAnsi="Times New Roman" w:cs="Times New Roman"/>
              </w:rPr>
              <w:t>акимата</w:t>
            </w:r>
            <w:proofErr w:type="spellEnd"/>
            <w:r w:rsidRPr="005832F0">
              <w:rPr>
                <w:rFonts w:ascii="Times New Roman" w:hAnsi="Times New Roman" w:cs="Times New Roman"/>
              </w:rPr>
              <w:t xml:space="preserve"> района. Денежной пособие для покупки жилья вновь принятым сотрудникам.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32F0" w:rsidRPr="005832F0" w:rsidRDefault="005832F0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5832F0" w:rsidRPr="009E51F1" w:rsidTr="00CB587A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5832F0" w:rsidP="005124FD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5832F0">
              <w:rPr>
                <w:rFonts w:ascii="Times New Roman" w:hAnsi="Times New Roman"/>
                <w:shd w:val="clear" w:color="auto" w:fill="FAFAFA"/>
              </w:rPr>
              <w:t>Низкая правовая защита.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Pr="005124FD" w:rsidRDefault="00B031BB" w:rsidP="00AB7B51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5124FD">
              <w:rPr>
                <w:rFonts w:ascii="Times New Roman" w:hAnsi="Times New Roman" w:cs="Times New Roman"/>
              </w:rPr>
              <w:t>Формирование пула из квалифицированных кадров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Pr="00CB587A" w:rsidRDefault="00CB587A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CB587A">
              <w:rPr>
                <w:rFonts w:ascii="Times New Roman" w:hAnsi="Times New Roman"/>
                <w:color w:val="000000" w:themeColor="text1"/>
                <w:lang w:val="kk-KZ"/>
              </w:rPr>
              <w:t>Отсутсвие врача- не квалифицированное оказание медицинских услуг; жалоба; перегрузка персонала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Pr="006F2AA5" w:rsidRDefault="008E4ACA" w:rsidP="009F6DD5">
            <w:pPr>
              <w:spacing w:after="0"/>
              <w:jc w:val="center"/>
              <w:rPr>
                <w:rFonts w:ascii="Times New Roman" w:eastAsia="Consolas" w:hAnsi="Times New Roman" w:cs="Times New Roman"/>
                <w:lang w:val="kk-KZ"/>
              </w:rPr>
            </w:pPr>
            <w:r>
              <w:rPr>
                <w:rFonts w:ascii="Times New Roman" w:eastAsia="Consolas" w:hAnsi="Times New Roman" w:cs="Times New Roman"/>
              </w:rPr>
              <w:t xml:space="preserve">Внесение предложений о повышении правовой защиты в вышестоящие </w:t>
            </w:r>
            <w:proofErr w:type="gramStart"/>
            <w:r>
              <w:rPr>
                <w:rFonts w:ascii="Times New Roman" w:eastAsia="Consolas" w:hAnsi="Times New Roman" w:cs="Times New Roman"/>
              </w:rPr>
              <w:t>органы</w:t>
            </w:r>
            <w:proofErr w:type="gramEnd"/>
            <w:r>
              <w:rPr>
                <w:rFonts w:ascii="Times New Roman" w:eastAsia="Consolas" w:hAnsi="Times New Roman" w:cs="Times New Roman"/>
              </w:rPr>
              <w:t xml:space="preserve"> а также вступление работников в неправительственные медицинские ассоциации.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5832F0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5832F0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5832F0" w:rsidRPr="009E51F1" w:rsidTr="00CB587A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Pr="005832F0" w:rsidRDefault="005832F0" w:rsidP="005124FD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5832F0">
              <w:rPr>
                <w:rFonts w:ascii="Times New Roman" w:hAnsi="Times New Roman"/>
                <w:shd w:val="clear" w:color="auto" w:fill="FFFFFF"/>
              </w:rPr>
              <w:t>Изменение климатических условий местност</w:t>
            </w:r>
            <w:proofErr w:type="gramStart"/>
            <w:r w:rsidRPr="005832F0">
              <w:rPr>
                <w:rFonts w:ascii="Times New Roman" w:hAnsi="Times New Roman"/>
                <w:shd w:val="clear" w:color="auto" w:fill="FFFFFF"/>
              </w:rPr>
              <w:t>и(</w:t>
            </w:r>
            <w:proofErr w:type="gramEnd"/>
            <w:r w:rsidRPr="005832F0">
              <w:rPr>
                <w:rFonts w:ascii="Times New Roman" w:hAnsi="Times New Roman"/>
                <w:shd w:val="clear" w:color="auto" w:fill="FFFFFF"/>
              </w:rPr>
              <w:t>высокое или низкое повышение температуры)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6DC" w:rsidRPr="00216919" w:rsidRDefault="005846DC" w:rsidP="005846D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5832F0" w:rsidRPr="005124FD" w:rsidRDefault="005832F0" w:rsidP="00AB7B51">
            <w:pPr>
              <w:pStyle w:val="a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Pr="00CB587A" w:rsidRDefault="00CB587A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CB587A">
              <w:rPr>
                <w:rFonts w:ascii="Times New Roman" w:hAnsi="Times New Roman"/>
              </w:rPr>
              <w:t>Трудности при исполнении работы вне помещени</w:t>
            </w:r>
            <w:proofErr w:type="gramStart"/>
            <w:r w:rsidRPr="00CB587A">
              <w:rPr>
                <w:rFonts w:ascii="Times New Roman" w:hAnsi="Times New Roman"/>
              </w:rPr>
              <w:t>й(</w:t>
            </w:r>
            <w:proofErr w:type="gramEnd"/>
            <w:r w:rsidRPr="00CB587A">
              <w:rPr>
                <w:rFonts w:ascii="Times New Roman" w:hAnsi="Times New Roman"/>
              </w:rPr>
              <w:t xml:space="preserve">вызова, </w:t>
            </w:r>
            <w:proofErr w:type="spellStart"/>
            <w:r w:rsidRPr="00CB587A">
              <w:rPr>
                <w:rFonts w:ascii="Times New Roman" w:hAnsi="Times New Roman"/>
              </w:rPr>
              <w:t>патронаж,активы</w:t>
            </w:r>
            <w:proofErr w:type="spellEnd"/>
            <w:r w:rsidRPr="00CB587A">
              <w:rPr>
                <w:rFonts w:ascii="Times New Roman" w:hAnsi="Times New Roman"/>
              </w:rPr>
              <w:t xml:space="preserve">). Отказ работы агрегатов автомашин и др. </w:t>
            </w:r>
            <w:proofErr w:type="gramStart"/>
            <w:r w:rsidRPr="00CB587A">
              <w:rPr>
                <w:rFonts w:ascii="Times New Roman" w:hAnsi="Times New Roman"/>
              </w:rPr>
              <w:t>техники</w:t>
            </w:r>
            <w:proofErr w:type="gramEnd"/>
            <w:r w:rsidRPr="00CB587A">
              <w:rPr>
                <w:rFonts w:ascii="Times New Roman" w:hAnsi="Times New Roman"/>
              </w:rPr>
              <w:t xml:space="preserve"> в том числе медицинских аппаратов.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F820FE" w:rsidP="00F820FE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Обеспечение работоспособности ЦРБ АХЧ. Введение принципа взаимозаменяемости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5832F0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5832F0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5832F0" w:rsidRPr="009E51F1" w:rsidTr="00CB587A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Pr="005832F0" w:rsidRDefault="005832F0" w:rsidP="005832F0">
            <w:pPr>
              <w:pStyle w:val="a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32F0">
              <w:rPr>
                <w:rFonts w:ascii="Times New Roman" w:hAnsi="Times New Roman" w:cs="Times New Roman"/>
                <w:shd w:val="clear" w:color="auto" w:fill="FFFFFF"/>
              </w:rPr>
              <w:t>Психоэмоциональная травма</w:t>
            </w:r>
          </w:p>
          <w:p w:rsidR="005832F0" w:rsidRPr="005832F0" w:rsidRDefault="005832F0" w:rsidP="005832F0">
            <w:pPr>
              <w:pStyle w:val="aff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5832F0">
              <w:rPr>
                <w:rFonts w:ascii="Times New Roman" w:hAnsi="Times New Roman" w:cs="Times New Roman"/>
                <w:shd w:val="clear" w:color="auto" w:fill="FFFFFF"/>
              </w:rPr>
              <w:t xml:space="preserve">(конфликтные пациенты, </w:t>
            </w:r>
            <w:r w:rsidRPr="005832F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родители, провокации со стороны пациентов)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6DC" w:rsidRPr="00216919" w:rsidRDefault="005846DC" w:rsidP="005846D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lastRenderedPageBreak/>
              <w:t xml:space="preserve">Обеспечение доступности и полноты медицинских </w:t>
            </w:r>
            <w:r w:rsidRPr="00216919">
              <w:rPr>
                <w:sz w:val="22"/>
                <w:szCs w:val="22"/>
              </w:rPr>
              <w:lastRenderedPageBreak/>
              <w:t>услуг.</w:t>
            </w:r>
          </w:p>
          <w:p w:rsidR="004F4B54" w:rsidRPr="004F4B54" w:rsidRDefault="004F4B54" w:rsidP="00AB7B51">
            <w:pPr>
              <w:pStyle w:val="aff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F4B54">
              <w:rPr>
                <w:rFonts w:ascii="Times New Roman" w:hAnsi="Times New Roman" w:cs="Times New Roman"/>
              </w:rPr>
              <w:t>Обеспечение качества предоставляемых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Pr="00CB587A" w:rsidRDefault="00CB587A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CB587A">
              <w:rPr>
                <w:rFonts w:ascii="Times New Roman" w:hAnsi="Times New Roman"/>
              </w:rPr>
              <w:lastRenderedPageBreak/>
              <w:t xml:space="preserve">Стресс, ухудшение самочувствия сотрудника, </w:t>
            </w:r>
            <w:r w:rsidRPr="00CB587A">
              <w:rPr>
                <w:rFonts w:ascii="Times New Roman" w:hAnsi="Times New Roman"/>
              </w:rPr>
              <w:lastRenderedPageBreak/>
              <w:t xml:space="preserve">нервный срыв, заболевание сотрудника и как </w:t>
            </w:r>
            <w:proofErr w:type="gramStart"/>
            <w:r w:rsidRPr="00CB587A">
              <w:rPr>
                <w:rFonts w:ascii="Times New Roman" w:hAnsi="Times New Roman"/>
              </w:rPr>
              <w:t>вследствие</w:t>
            </w:r>
            <w:proofErr w:type="gramEnd"/>
            <w:r w:rsidRPr="00CB587A">
              <w:rPr>
                <w:rFonts w:ascii="Times New Roman" w:hAnsi="Times New Roman"/>
              </w:rPr>
              <w:t xml:space="preserve"> конфликты с пациентами. Жалобы или обращения от пациентов.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F820FE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lastRenderedPageBreak/>
              <w:t xml:space="preserve">Работа службы защиты пациентов и аудита. Работа </w:t>
            </w:r>
            <w:r>
              <w:rPr>
                <w:rFonts w:ascii="Times New Roman" w:eastAsia="Consolas" w:hAnsi="Times New Roman" w:cs="Times New Roman"/>
              </w:rPr>
              <w:lastRenderedPageBreak/>
              <w:t>психологов ЦРБ.</w:t>
            </w:r>
            <w:r w:rsidR="002512DF">
              <w:rPr>
                <w:rFonts w:ascii="Times New Roman" w:eastAsia="Consolas" w:hAnsi="Times New Roman" w:cs="Times New Roman"/>
              </w:rPr>
              <w:t xml:space="preserve"> </w:t>
            </w:r>
            <w:r>
              <w:rPr>
                <w:rFonts w:ascii="Times New Roman" w:eastAsia="Consolas" w:hAnsi="Times New Roman" w:cs="Times New Roman"/>
              </w:rPr>
              <w:t>Введение принципа взаимозаменяемости</w:t>
            </w:r>
          </w:p>
          <w:p w:rsidR="00946E6B" w:rsidRDefault="00946E6B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Наличие видеонаблюдения и службы охраны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5832F0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5832F0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5832F0" w:rsidRPr="009E51F1" w:rsidTr="00CB587A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32F0" w:rsidRPr="005832F0" w:rsidRDefault="005832F0" w:rsidP="002A1635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5832F0">
              <w:rPr>
                <w:rFonts w:ascii="Times New Roman" w:hAnsi="Times New Roman" w:cs="Times New Roman"/>
              </w:rPr>
              <w:lastRenderedPageBreak/>
              <w:t>Связанные с природными стихиями:</w:t>
            </w:r>
          </w:p>
          <w:p w:rsidR="005832F0" w:rsidRPr="005832F0" w:rsidRDefault="005832F0" w:rsidP="002A1635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5832F0">
              <w:rPr>
                <w:rFonts w:ascii="Times New Roman" w:hAnsi="Times New Roman" w:cs="Times New Roman"/>
              </w:rPr>
              <w:t>Землетрясение;</w:t>
            </w:r>
          </w:p>
          <w:p w:rsidR="005832F0" w:rsidRPr="005832F0" w:rsidRDefault="005832F0" w:rsidP="002A1635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5832F0">
              <w:rPr>
                <w:rFonts w:ascii="Times New Roman" w:hAnsi="Times New Roman" w:cs="Times New Roman"/>
              </w:rPr>
              <w:t>Ураган;</w:t>
            </w:r>
          </w:p>
          <w:p w:rsidR="005832F0" w:rsidRPr="005832F0" w:rsidRDefault="005832F0" w:rsidP="002A1635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5832F0">
              <w:rPr>
                <w:rFonts w:ascii="Times New Roman" w:hAnsi="Times New Roman" w:cs="Times New Roman"/>
              </w:rPr>
              <w:t>Снежная буря;</w:t>
            </w:r>
          </w:p>
          <w:p w:rsidR="005832F0" w:rsidRPr="005832F0" w:rsidRDefault="005832F0" w:rsidP="002A1635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5832F0">
              <w:rPr>
                <w:rFonts w:ascii="Times New Roman" w:hAnsi="Times New Roman" w:cs="Times New Roman"/>
              </w:rPr>
              <w:t>Наводнение;</w:t>
            </w:r>
          </w:p>
          <w:p w:rsidR="005832F0" w:rsidRPr="005832F0" w:rsidRDefault="005832F0" w:rsidP="002A1635">
            <w:pPr>
              <w:pStyle w:val="aff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5832F0">
              <w:rPr>
                <w:rFonts w:ascii="Times New Roman" w:hAnsi="Times New Roman" w:cs="Times New Roman"/>
              </w:rPr>
              <w:t>Попадание молнии.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6DC" w:rsidRPr="00216919" w:rsidRDefault="005846DC" w:rsidP="005846D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B031BB" w:rsidRPr="00B031BB" w:rsidRDefault="00B031BB" w:rsidP="00AB7B51">
            <w:pPr>
              <w:pStyle w:val="aff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3ABD">
              <w:rPr>
                <w:rFonts w:ascii="Times New Roman" w:hAnsi="Times New Roman" w:cs="Times New Roman"/>
                <w:lang w:val="kk-KZ"/>
              </w:rPr>
              <w:t>Достижение финансовой устойчивости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Pr="00CB587A" w:rsidRDefault="00CB587A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CB587A">
              <w:rPr>
                <w:rFonts w:ascii="Times New Roman" w:hAnsi="Times New Roman"/>
              </w:rPr>
              <w:t>Прекращение работы учреждения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F820FE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Обеспечение работоспособности ЦРБ АХЧ.</w:t>
            </w:r>
          </w:p>
          <w:p w:rsidR="00F820FE" w:rsidRDefault="00F820FE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Наличие межведомственного взаимодействия на случай ЧС. Проведение совместных учений.</w:t>
            </w:r>
          </w:p>
          <w:p w:rsidR="00F820FE" w:rsidRDefault="00F820FE" w:rsidP="00F820FE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 xml:space="preserve">Организация штаба по ликвидации последствий ЧС на уровне района. 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5832F0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5832F0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5832F0" w:rsidRPr="009E51F1" w:rsidTr="00CB587A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32F0" w:rsidRPr="005832F0" w:rsidRDefault="005832F0" w:rsidP="005832F0">
            <w:pPr>
              <w:pStyle w:val="aff"/>
              <w:rPr>
                <w:rFonts w:ascii="Times New Roman" w:hAnsi="Times New Roman" w:cs="Times New Roman"/>
                <w:shd w:val="clear" w:color="auto" w:fill="FAFAFA"/>
              </w:rPr>
            </w:pPr>
            <w:r w:rsidRPr="005832F0">
              <w:rPr>
                <w:rFonts w:ascii="Times New Roman" w:hAnsi="Times New Roman" w:cs="Times New Roman"/>
              </w:rPr>
              <w:t>Террористические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Pr="005124FD" w:rsidRDefault="005846DC" w:rsidP="005846DC">
            <w:pPr>
              <w:pStyle w:val="Default"/>
              <w:contextualSpacing/>
              <w:jc w:val="center"/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587A" w:rsidRPr="00CB587A" w:rsidRDefault="00CB587A" w:rsidP="00CB587A">
            <w:pPr>
              <w:pStyle w:val="aff"/>
              <w:jc w:val="center"/>
              <w:rPr>
                <w:rFonts w:ascii="Times New Roman" w:hAnsi="Times New Roman"/>
              </w:rPr>
            </w:pPr>
            <w:r w:rsidRPr="00CB587A">
              <w:rPr>
                <w:rFonts w:ascii="Times New Roman" w:hAnsi="Times New Roman"/>
              </w:rPr>
              <w:t>Угроза возникновения ЧС</w:t>
            </w:r>
          </w:p>
          <w:p w:rsidR="005832F0" w:rsidRDefault="00CB587A" w:rsidP="00CB587A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hAnsi="Times New Roman"/>
              </w:rPr>
              <w:t>Временное п</w:t>
            </w:r>
            <w:r w:rsidRPr="00CB587A">
              <w:rPr>
                <w:rFonts w:ascii="Times New Roman" w:hAnsi="Times New Roman"/>
              </w:rPr>
              <w:t>рекращение работы учреждения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F820FE" w:rsidP="00F820FE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Наличие межведомственного взаимодействия на случай ЧС. Проведение совместных учений.</w:t>
            </w:r>
            <w:r w:rsidR="00946E6B">
              <w:rPr>
                <w:rFonts w:ascii="Times New Roman" w:eastAsia="Consolas" w:hAnsi="Times New Roman" w:cs="Times New Roman"/>
              </w:rPr>
              <w:t xml:space="preserve"> Наличие «</w:t>
            </w:r>
            <w:r w:rsidR="00946E6B">
              <w:rPr>
                <w:rFonts w:ascii="Times New Roman" w:eastAsia="Consolas" w:hAnsi="Times New Roman" w:cs="Times New Roman"/>
                <w:lang w:val="en-US"/>
              </w:rPr>
              <w:t>SOS</w:t>
            </w:r>
            <w:r w:rsidR="00946E6B">
              <w:rPr>
                <w:rFonts w:ascii="Times New Roman" w:eastAsia="Consolas" w:hAnsi="Times New Roman" w:cs="Times New Roman"/>
              </w:rPr>
              <w:t>» системы. Видеонаблюдение.</w:t>
            </w:r>
          </w:p>
          <w:p w:rsidR="000909BD" w:rsidRPr="00946E6B" w:rsidRDefault="000909BD" w:rsidP="000909B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Служба охраны.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5832F0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5832F0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5832F0" w:rsidRPr="009E51F1" w:rsidTr="00CB587A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20FE" w:rsidRDefault="005832F0" w:rsidP="002A1635">
            <w:pPr>
              <w:pStyle w:val="a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832F0">
              <w:rPr>
                <w:rFonts w:ascii="Times New Roman" w:hAnsi="Times New Roman" w:cs="Times New Roman"/>
                <w:lang w:val="kk-KZ"/>
              </w:rPr>
              <w:t xml:space="preserve">Падение снега с крыш и козырьков  во время оттепеля.  </w:t>
            </w:r>
          </w:p>
          <w:p w:rsidR="005832F0" w:rsidRPr="005832F0" w:rsidRDefault="005832F0" w:rsidP="002A1635">
            <w:pPr>
              <w:pStyle w:val="aff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5832F0">
              <w:rPr>
                <w:rFonts w:ascii="Times New Roman" w:hAnsi="Times New Roman" w:cs="Times New Roman"/>
                <w:lang w:val="kk-KZ"/>
              </w:rPr>
              <w:t>При усилении ветра.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Pr="00F820FE" w:rsidRDefault="00F820FE" w:rsidP="00AB7B51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F820FE">
              <w:rPr>
                <w:rFonts w:ascii="Times New Roman" w:hAnsi="Times New Roman" w:cs="Times New Roman"/>
              </w:rPr>
              <w:t>Обеспечение доступности и полноты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587A" w:rsidRPr="00CB587A" w:rsidRDefault="00CB587A" w:rsidP="00CB587A">
            <w:pPr>
              <w:pStyle w:val="aff"/>
              <w:jc w:val="center"/>
              <w:rPr>
                <w:rFonts w:ascii="Times New Roman" w:hAnsi="Times New Roman"/>
                <w:lang w:val="kk-KZ"/>
              </w:rPr>
            </w:pPr>
            <w:r w:rsidRPr="00CB587A">
              <w:rPr>
                <w:rFonts w:ascii="Times New Roman" w:hAnsi="Times New Roman"/>
                <w:lang w:val="kk-KZ"/>
              </w:rPr>
              <w:t>Травмы, повреждение шатровой крыши</w:t>
            </w:r>
          </w:p>
          <w:p w:rsidR="005832F0" w:rsidRDefault="005832F0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0FE" w:rsidRDefault="00F820FE" w:rsidP="00F820FE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Обеспечение работоспособности ЦРБ АХЧ.</w:t>
            </w:r>
          </w:p>
          <w:p w:rsidR="005832F0" w:rsidRDefault="005832F0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5832F0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2F0" w:rsidRDefault="005832F0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8A48C3" w:rsidRPr="009E51F1" w:rsidTr="00CB587A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88758D" w:rsidRDefault="00581AA0" w:rsidP="00581AA0">
            <w:pPr>
              <w:pStyle w:val="aff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Р</w:t>
            </w:r>
            <w:r w:rsidRPr="004F38CF">
              <w:rPr>
                <w:rFonts w:ascii="Times New Roman" w:hAnsi="Times New Roman" w:cs="Times New Roman"/>
                <w:shd w:val="clear" w:color="auto" w:fill="FAFAFA"/>
              </w:rPr>
              <w:t>ост цен поставщиков оборудования</w:t>
            </w: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,</w:t>
            </w:r>
            <w:r w:rsidRPr="004F38CF">
              <w:rPr>
                <w:rFonts w:ascii="Times New Roman" w:hAnsi="Times New Roman" w:cs="Times New Roman"/>
                <w:shd w:val="clear" w:color="auto" w:fill="FAFAFA"/>
              </w:rPr>
              <w:t xml:space="preserve"> и</w:t>
            </w:r>
            <w:proofErr w:type="spellStart"/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зделий</w:t>
            </w:r>
            <w:proofErr w:type="spellEnd"/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медицинского назначения и лекарственных препаратов вследствие инфляции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6DC" w:rsidRPr="00216919" w:rsidRDefault="005846DC" w:rsidP="005846D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9E51F1" w:rsidRPr="0088758D" w:rsidRDefault="00B031BB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CA3ABD">
              <w:rPr>
                <w:rFonts w:ascii="Times New Roman" w:hAnsi="Times New Roman" w:cs="Times New Roman"/>
                <w:lang w:val="kk-KZ"/>
              </w:rPr>
              <w:t>Достижение финансовой устойчивости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88758D" w:rsidRDefault="00581AA0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Нехватка денежных сре</w:t>
            </w:r>
            <w:proofErr w:type="gramStart"/>
            <w:r>
              <w:rPr>
                <w:rFonts w:ascii="Times New Roman" w:eastAsia="Consolas" w:hAnsi="Times New Roman" w:cs="Times New Roman"/>
              </w:rPr>
              <w:t>дств дл</w:t>
            </w:r>
            <w:proofErr w:type="gramEnd"/>
            <w:r>
              <w:rPr>
                <w:rFonts w:ascii="Times New Roman" w:eastAsia="Consolas" w:hAnsi="Times New Roman" w:cs="Times New Roman"/>
              </w:rPr>
              <w:t>я приобретения лекарственных средств, ИМН и оборудования</w:t>
            </w:r>
            <w:r w:rsidR="009E51F1" w:rsidRPr="0088758D">
              <w:rPr>
                <w:rFonts w:ascii="Times New Roman" w:eastAsia="Consolas" w:hAnsi="Times New Roman" w:cs="Times New Roman"/>
              </w:rPr>
              <w:br/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88758D" w:rsidRDefault="00D12BA1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Составление бюджетной заявки с учетом инфляции.</w:t>
            </w:r>
            <w:r w:rsidR="009E51F1" w:rsidRPr="0088758D">
              <w:rPr>
                <w:rFonts w:ascii="Times New Roman" w:eastAsia="Consolas" w:hAnsi="Times New Roman" w:cs="Times New Roman"/>
              </w:rPr>
              <w:br/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88758D" w:rsidRDefault="009E51F1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88758D">
              <w:rPr>
                <w:rFonts w:ascii="Times New Roman" w:eastAsia="Consolas" w:hAnsi="Times New Roman" w:cs="Times New Roman"/>
              </w:rPr>
              <w:br/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88758D" w:rsidRDefault="009E51F1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88758D">
              <w:rPr>
                <w:rFonts w:ascii="Times New Roman" w:eastAsia="Consolas" w:hAnsi="Times New Roman" w:cs="Times New Roman"/>
              </w:rPr>
              <w:br/>
            </w:r>
          </w:p>
        </w:tc>
      </w:tr>
      <w:tr w:rsidR="006F2AA5" w:rsidRPr="009E51F1" w:rsidTr="00CB587A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AA5" w:rsidRPr="006F2AA5" w:rsidRDefault="00284C71" w:rsidP="00581AA0">
            <w:pPr>
              <w:pStyle w:val="aff"/>
              <w:jc w:val="center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Ухудшение </w:t>
            </w:r>
            <w:proofErr w:type="spellStart"/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>эпидситуации</w:t>
            </w:r>
            <w:proofErr w:type="spellEnd"/>
            <w:r>
              <w:rPr>
                <w:rFonts w:ascii="Times New Roman" w:hAnsi="Times New Roman" w:cs="Times New Roman"/>
                <w:shd w:val="clear" w:color="auto" w:fill="FAFAFA"/>
                <w:lang w:val="ru-RU"/>
              </w:rPr>
              <w:t xml:space="preserve"> с </w:t>
            </w:r>
            <w:r w:rsidR="006F2AA5">
              <w:rPr>
                <w:rFonts w:ascii="Times New Roman" w:hAnsi="Times New Roman" w:cs="Times New Roman"/>
                <w:shd w:val="clear" w:color="auto" w:fill="FAFAFA"/>
                <w:lang w:val="en-US"/>
              </w:rPr>
              <w:t>COVID</w:t>
            </w:r>
            <w:r w:rsidR="006F2AA5" w:rsidRPr="006F2AA5">
              <w:rPr>
                <w:rFonts w:ascii="Times New Roman" w:hAnsi="Times New Roman" w:cs="Times New Roman"/>
                <w:shd w:val="clear" w:color="auto" w:fill="FAFAFA"/>
                <w:lang w:val="ru-RU"/>
              </w:rPr>
              <w:t>-19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AA5" w:rsidRPr="006F2AA5" w:rsidRDefault="00284C71" w:rsidP="005846DC">
            <w:pPr>
              <w:pStyle w:val="Default"/>
              <w:contextualSpacing/>
              <w:jc w:val="center"/>
              <w:rPr>
                <w:sz w:val="22"/>
                <w:szCs w:val="22"/>
                <w:lang w:val="kk-KZ"/>
              </w:rPr>
            </w:pPr>
            <w:r w:rsidRPr="00CA3ABD">
              <w:rPr>
                <w:lang w:val="kk-KZ"/>
              </w:rPr>
              <w:t>Достижение финансовой устойчивости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AA5" w:rsidRPr="00284C71" w:rsidRDefault="00284C71" w:rsidP="009E51F1">
            <w:pPr>
              <w:spacing w:after="0"/>
              <w:jc w:val="center"/>
              <w:rPr>
                <w:rFonts w:ascii="Times New Roman" w:eastAsia="Consolas" w:hAnsi="Times New Roman" w:cs="Times New Roman"/>
                <w:lang w:val="kk-KZ"/>
              </w:rPr>
            </w:pPr>
            <w:r>
              <w:rPr>
                <w:rFonts w:ascii="Times New Roman" w:eastAsia="Consolas" w:hAnsi="Times New Roman" w:cs="Times New Roman"/>
                <w:lang w:val="kk-KZ"/>
              </w:rPr>
              <w:t xml:space="preserve">Увеличение смертности , осложнений у пациентов с хроническими заболеваниями 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AA5" w:rsidRPr="00284C71" w:rsidRDefault="00284C71" w:rsidP="009E51F1">
            <w:pPr>
              <w:spacing w:after="0"/>
              <w:jc w:val="center"/>
              <w:rPr>
                <w:rFonts w:ascii="Times New Roman" w:eastAsia="Consolas" w:hAnsi="Times New Roman" w:cs="Times New Roman"/>
                <w:lang w:val="kk-KZ"/>
              </w:rPr>
            </w:pPr>
            <w:r>
              <w:rPr>
                <w:rFonts w:ascii="Times New Roman" w:eastAsia="Consolas" w:hAnsi="Times New Roman" w:cs="Times New Roman"/>
                <w:lang w:val="kk-KZ"/>
              </w:rPr>
              <w:t xml:space="preserve">Охват вакцинацией против </w:t>
            </w:r>
            <w:r>
              <w:rPr>
                <w:rFonts w:ascii="Times New Roman" w:hAnsi="Times New Roman" w:cs="Times New Roman"/>
                <w:shd w:val="clear" w:color="auto" w:fill="FAFAFA"/>
                <w:lang w:val="en-US"/>
              </w:rPr>
              <w:t>COVID</w:t>
            </w:r>
            <w:r w:rsidRPr="006F2AA5">
              <w:rPr>
                <w:rFonts w:ascii="Times New Roman" w:hAnsi="Times New Roman" w:cs="Times New Roman"/>
                <w:shd w:val="clear" w:color="auto" w:fill="FAFAFA"/>
              </w:rPr>
              <w:t>-19</w:t>
            </w:r>
            <w:r>
              <w:rPr>
                <w:rFonts w:ascii="Times New Roman" w:hAnsi="Times New Roman" w:cs="Times New Roman"/>
                <w:shd w:val="clear" w:color="auto" w:fill="FAFAFA"/>
                <w:lang w:val="kk-KZ"/>
              </w:rPr>
              <w:t xml:space="preserve">, увеличение профилактических и </w:t>
            </w:r>
            <w:r>
              <w:rPr>
                <w:rFonts w:ascii="Times New Roman" w:hAnsi="Times New Roman" w:cs="Times New Roman"/>
                <w:shd w:val="clear" w:color="auto" w:fill="FAFAFA"/>
                <w:lang w:val="kk-KZ"/>
              </w:rPr>
              <w:lastRenderedPageBreak/>
              <w:t>ограничительных мероприятий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AA5" w:rsidRPr="0088758D" w:rsidRDefault="006F2AA5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AA5" w:rsidRPr="0088758D" w:rsidRDefault="006F2AA5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9E51F1" w:rsidRPr="009E51F1" w:rsidTr="008A48C3">
        <w:trPr>
          <w:trHeight w:val="30"/>
          <w:tblCellSpacing w:w="0" w:type="auto"/>
        </w:trPr>
        <w:tc>
          <w:tcPr>
            <w:tcW w:w="15735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371553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</w:rPr>
            </w:pPr>
            <w:r w:rsidRPr="00371553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lastRenderedPageBreak/>
              <w:t>Внутренние риски</w:t>
            </w:r>
          </w:p>
        </w:tc>
      </w:tr>
      <w:tr w:rsidR="00303CF2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ABD" w:rsidRPr="00CA3ABD" w:rsidRDefault="00CA3ABD" w:rsidP="009F6DD5">
            <w:pPr>
              <w:pStyle w:val="aff"/>
              <w:jc w:val="center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CA3ABD">
              <w:rPr>
                <w:rFonts w:ascii="Times New Roman" w:hAnsi="Times New Roman"/>
              </w:rPr>
              <w:t>Задержка выплаты заработной платы, социальных отчислений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ABD" w:rsidRPr="005124FD" w:rsidRDefault="00CA3ABD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3ABD">
              <w:rPr>
                <w:rFonts w:ascii="Times New Roman" w:hAnsi="Times New Roman" w:cs="Times New Roman"/>
                <w:lang w:val="kk-KZ"/>
              </w:rPr>
              <w:t>Достижение финансовой устойчивости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ABD" w:rsidRPr="00CB587A" w:rsidRDefault="00CB587A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CB587A">
              <w:rPr>
                <w:rFonts w:ascii="Times New Roman" w:hAnsi="Times New Roman"/>
              </w:rPr>
              <w:t>Возникновение конфликтных ситуаций</w:t>
            </w:r>
            <w:r>
              <w:rPr>
                <w:rFonts w:ascii="Times New Roman" w:hAnsi="Times New Roman"/>
              </w:rPr>
              <w:t>. Штрафные санкции.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ABD" w:rsidRDefault="00F820FE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Наличие активов за счет экономии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ABD" w:rsidRPr="005124FD" w:rsidRDefault="00CA3ABD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ABD" w:rsidRPr="005124FD" w:rsidRDefault="00CA3ABD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303CF2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ABD" w:rsidRPr="00CA3ABD" w:rsidRDefault="00CA3ABD" w:rsidP="00CA3ABD">
            <w:pPr>
              <w:pStyle w:val="aff"/>
              <w:jc w:val="center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CA3ABD">
              <w:rPr>
                <w:rFonts w:ascii="Times New Roman" w:hAnsi="Times New Roman"/>
              </w:rPr>
              <w:t>Несвоевременное  информирование сотрудников об изменениях внормативно-правовой базе здравоохранения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ABD" w:rsidRDefault="00B031BB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24FD">
              <w:rPr>
                <w:rFonts w:ascii="Times New Roman" w:hAnsi="Times New Roman" w:cs="Times New Roman"/>
              </w:rPr>
              <w:t>Формирование пула из квалифицированных кадров</w:t>
            </w:r>
          </w:p>
          <w:p w:rsidR="004F4B54" w:rsidRPr="005124FD" w:rsidRDefault="004F4B54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4B54">
              <w:rPr>
                <w:rFonts w:ascii="Times New Roman" w:hAnsi="Times New Roman" w:cs="Times New Roman"/>
              </w:rPr>
              <w:t>Обеспечение качества предоставляемых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ABD" w:rsidRPr="00CB587A" w:rsidRDefault="00CB587A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CB587A">
              <w:rPr>
                <w:rFonts w:ascii="Times New Roman" w:hAnsi="Times New Roman"/>
              </w:rPr>
              <w:t xml:space="preserve">Незнание </w:t>
            </w:r>
            <w:proofErr w:type="spellStart"/>
            <w:r w:rsidRPr="00CB587A">
              <w:rPr>
                <w:rFonts w:ascii="Times New Roman" w:hAnsi="Times New Roman"/>
              </w:rPr>
              <w:t>сотрудниковнормативно</w:t>
            </w:r>
            <w:proofErr w:type="spellEnd"/>
            <w:r w:rsidRPr="00CB587A">
              <w:rPr>
                <w:rFonts w:ascii="Times New Roman" w:hAnsi="Times New Roman"/>
              </w:rPr>
              <w:t>-правовой базы здравоохранения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1B4" w:rsidRDefault="005561B4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 xml:space="preserve">Проведение семинаров </w:t>
            </w:r>
            <w:proofErr w:type="gramStart"/>
            <w:r>
              <w:rPr>
                <w:rFonts w:ascii="Times New Roman" w:eastAsia="Consolas" w:hAnsi="Times New Roman" w:cs="Times New Roman"/>
              </w:rPr>
              <w:t>по</w:t>
            </w:r>
            <w:proofErr w:type="gramEnd"/>
            <w:r>
              <w:rPr>
                <w:rFonts w:ascii="Times New Roman" w:eastAsia="Consolas" w:hAnsi="Times New Roman" w:cs="Times New Roman"/>
              </w:rPr>
              <w:t xml:space="preserve"> вновь принятым </w:t>
            </w:r>
            <w:proofErr w:type="spellStart"/>
            <w:r>
              <w:rPr>
                <w:rFonts w:ascii="Times New Roman" w:eastAsia="Consolas" w:hAnsi="Times New Roman" w:cs="Times New Roman"/>
              </w:rPr>
              <w:t>норативно</w:t>
            </w:r>
            <w:proofErr w:type="spellEnd"/>
            <w:r>
              <w:rPr>
                <w:rFonts w:ascii="Times New Roman" w:eastAsia="Consolas" w:hAnsi="Times New Roman" w:cs="Times New Roman"/>
              </w:rPr>
              <w:t>-правовых актов. Размещение их на сайте организации.</w:t>
            </w:r>
          </w:p>
          <w:p w:rsidR="00CA3ABD" w:rsidRDefault="005561B4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Ознакомление на врачебных планерках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ABD" w:rsidRPr="005124FD" w:rsidRDefault="005561B4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Приказом главного врача определено лицо ответственное за обновление нормативно-правовой базы.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ABD" w:rsidRPr="005124FD" w:rsidRDefault="00CA3ABD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303CF2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C96" w:rsidRPr="007D3C96" w:rsidRDefault="007D3C96" w:rsidP="007D3C96">
            <w:pPr>
              <w:pStyle w:val="aff"/>
              <w:jc w:val="center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7D3C96">
              <w:rPr>
                <w:rFonts w:ascii="Times New Roman" w:hAnsi="Times New Roman"/>
              </w:rPr>
              <w:t>Некомпетентность руководителей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6DC" w:rsidRPr="00216919" w:rsidRDefault="005846DC" w:rsidP="005846D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4F4B54" w:rsidRPr="005124FD" w:rsidRDefault="004F4B54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4B54">
              <w:rPr>
                <w:rFonts w:ascii="Times New Roman" w:hAnsi="Times New Roman" w:cs="Times New Roman"/>
              </w:rPr>
              <w:t>Обеспечение качества предоставляемых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8D2055" w:rsidRDefault="008D2055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8D2055">
              <w:rPr>
                <w:rFonts w:ascii="Times New Roman" w:hAnsi="Times New Roman"/>
              </w:rPr>
              <w:t>Появление и обострение  конфликтных ситуаций  между руководством и коллективом, между руководством УЗО и ЦРБ.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5561B4" w:rsidP="005561B4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proofErr w:type="gramStart"/>
            <w:r>
              <w:rPr>
                <w:rFonts w:ascii="Times New Roman" w:eastAsia="Consolas" w:hAnsi="Times New Roman" w:cs="Times New Roman"/>
              </w:rPr>
              <w:t>Обучение руководящего состава по организации</w:t>
            </w:r>
            <w:proofErr w:type="gramEnd"/>
            <w:r>
              <w:rPr>
                <w:rFonts w:ascii="Times New Roman" w:eastAsia="Consolas" w:hAnsi="Times New Roman" w:cs="Times New Roman"/>
              </w:rPr>
              <w:t xml:space="preserve"> здравоохранения. Участие в семинарах, конференциях, в том числе международных.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303CF2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C96" w:rsidRPr="007D3C96" w:rsidRDefault="007D3C96" w:rsidP="009F6DD5">
            <w:pPr>
              <w:pStyle w:val="aff"/>
              <w:jc w:val="center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7D3C96">
              <w:rPr>
                <w:rFonts w:ascii="Times New Roman" w:hAnsi="Times New Roman"/>
                <w:bCs/>
                <w:color w:val="000000"/>
              </w:rPr>
              <w:t xml:space="preserve"> Отсутствие командной работы в коллективе 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6DC" w:rsidRPr="00216919" w:rsidRDefault="005846DC" w:rsidP="005846D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4F4B54" w:rsidRPr="005124FD" w:rsidRDefault="004F4B54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4B54">
              <w:rPr>
                <w:rFonts w:ascii="Times New Roman" w:hAnsi="Times New Roman" w:cs="Times New Roman"/>
              </w:rPr>
              <w:t>Обеспечение качества предоставляемых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8D2055" w:rsidRDefault="008D2055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8D2055">
              <w:rPr>
                <w:rFonts w:ascii="Times New Roman" w:hAnsi="Times New Roman"/>
              </w:rPr>
              <w:t>Ухудшение трудового климата в коллективе и ухудшение показателей деятельности ЦРБ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5561B4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Проведение анкетирования среди сотрудников. Работа психологов ЦРБ. Повышение квалификации руководящего звена.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303CF2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C96" w:rsidRPr="007D3C96" w:rsidRDefault="007D3C96" w:rsidP="007D3C96">
            <w:pPr>
              <w:pStyle w:val="aff"/>
              <w:jc w:val="center"/>
              <w:rPr>
                <w:rFonts w:ascii="Times New Roman" w:hAnsi="Times New Roman"/>
              </w:rPr>
            </w:pPr>
            <w:r w:rsidRPr="007D3C96">
              <w:rPr>
                <w:rFonts w:ascii="Times New Roman" w:hAnsi="Times New Roman"/>
              </w:rPr>
              <w:t>Неправильный выбор стратегии</w:t>
            </w:r>
          </w:p>
          <w:p w:rsidR="007D3C96" w:rsidRPr="007D3C96" w:rsidRDefault="007D3C96" w:rsidP="007D3C96">
            <w:pPr>
              <w:pStyle w:val="aff"/>
              <w:jc w:val="center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6DC" w:rsidRPr="00216919" w:rsidRDefault="005846DC" w:rsidP="005846D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4F4B54" w:rsidRPr="005124FD" w:rsidRDefault="004F4B54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4B54">
              <w:rPr>
                <w:rFonts w:ascii="Times New Roman" w:hAnsi="Times New Roman" w:cs="Times New Roman"/>
              </w:rPr>
              <w:t>Обеспечение качества предоставляемых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8D2055" w:rsidRDefault="008D2055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8D2055">
              <w:rPr>
                <w:rFonts w:ascii="Times New Roman" w:hAnsi="Times New Roman"/>
              </w:rPr>
              <w:t>Ухудшение показателей деятельности ЦРБ, как статистических, так и экономических.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5561B4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Составление стратегического плана развития ЦРБ. Составление краткосрочных планов по определенному направлению  деятельности ЦРБ.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303CF2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C96" w:rsidRPr="007D3C96" w:rsidRDefault="007D3C96" w:rsidP="007D3C96">
            <w:pPr>
              <w:pStyle w:val="aff"/>
              <w:jc w:val="center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7D3C96">
              <w:rPr>
                <w:rFonts w:ascii="Times New Roman" w:hAnsi="Times New Roman"/>
                <w:color w:val="000000"/>
              </w:rPr>
              <w:t>Риск нарушения трудовых прав работника со стороны работодателя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6DC" w:rsidRPr="00216919" w:rsidRDefault="005846DC" w:rsidP="005846D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7D3C96" w:rsidRPr="005124FD" w:rsidRDefault="007D3C96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8D2055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8D2055">
              <w:rPr>
                <w:rFonts w:ascii="Times New Roman" w:hAnsi="Times New Roman"/>
              </w:rPr>
              <w:lastRenderedPageBreak/>
              <w:t xml:space="preserve">Появление и обострение  конфликтных ситуаций  </w:t>
            </w:r>
            <w:r w:rsidRPr="008D2055">
              <w:rPr>
                <w:rFonts w:ascii="Times New Roman" w:hAnsi="Times New Roman"/>
              </w:rPr>
              <w:lastRenderedPageBreak/>
              <w:t xml:space="preserve">между руководством и сотрудниками. </w:t>
            </w:r>
            <w:r w:rsidRPr="008D2055">
              <w:rPr>
                <w:rFonts w:ascii="Times New Roman" w:hAnsi="Times New Roman"/>
                <w:lang w:val="kk-KZ"/>
              </w:rPr>
              <w:t xml:space="preserve"> Не качественное исполнение должностных обязанностей сотрудниками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E920E3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lastRenderedPageBreak/>
              <w:t xml:space="preserve">Заключение договоров при поступлении на работу. </w:t>
            </w:r>
            <w:r>
              <w:rPr>
                <w:rFonts w:ascii="Times New Roman" w:eastAsia="Consolas" w:hAnsi="Times New Roman" w:cs="Times New Roman"/>
              </w:rPr>
              <w:lastRenderedPageBreak/>
              <w:t>Работа профсоюза. Должностные инструкции.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7D3C96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C96" w:rsidRPr="008D2055" w:rsidRDefault="007D3C96" w:rsidP="008D2055">
            <w:pPr>
              <w:pStyle w:val="aff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7D3C96">
              <w:rPr>
                <w:rFonts w:ascii="Times New Roman" w:hAnsi="Times New Roman"/>
                <w:bCs/>
              </w:rPr>
              <w:lastRenderedPageBreak/>
              <w:t>Неудовлетворенность  населения  уровнем качества оказания медицинских услуг</w:t>
            </w:r>
            <w:r w:rsidR="008D2055">
              <w:rPr>
                <w:rFonts w:ascii="Times New Roman" w:hAnsi="Times New Roman"/>
                <w:bCs/>
                <w:lang w:val="ru-RU"/>
              </w:rPr>
              <w:t>.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4F4B54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4B54">
              <w:rPr>
                <w:rFonts w:ascii="Times New Roman" w:hAnsi="Times New Roman" w:cs="Times New Roman"/>
              </w:rPr>
              <w:t>Обеспечение качества предоставляемых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8D2055" w:rsidRDefault="008D2055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8D2055">
              <w:rPr>
                <w:rFonts w:ascii="Times New Roman" w:hAnsi="Times New Roman"/>
              </w:rPr>
              <w:t>Увеличение количества обращений и жалоб на качество оказания медицинских услуг.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E920E3" w:rsidRDefault="00E920E3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 xml:space="preserve">Проведение анкетирования населения. Работа </w:t>
            </w:r>
            <w:proofErr w:type="spellStart"/>
            <w:r>
              <w:rPr>
                <w:rFonts w:ascii="Times New Roman" w:eastAsia="Consolas" w:hAnsi="Times New Roman" w:cs="Times New Roman"/>
              </w:rPr>
              <w:t>Са</w:t>
            </w:r>
            <w:proofErr w:type="gramStart"/>
            <w:r>
              <w:rPr>
                <w:rFonts w:ascii="Times New Roman" w:eastAsia="Consolas" w:hAnsi="Times New Roman" w:cs="Times New Roman"/>
                <w:lang w:val="en-US"/>
              </w:rPr>
              <w:t>ll</w:t>
            </w:r>
            <w:proofErr w:type="spellEnd"/>
            <w:proofErr w:type="gramEnd"/>
            <w:r>
              <w:rPr>
                <w:rFonts w:ascii="Times New Roman" w:eastAsia="Consolas" w:hAnsi="Times New Roman" w:cs="Times New Roman"/>
              </w:rPr>
              <w:t xml:space="preserve"> центра. Телефон доверия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7D3C96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C96" w:rsidRPr="007D3C96" w:rsidRDefault="007D3C96" w:rsidP="009F6DD5">
            <w:pPr>
              <w:pStyle w:val="aff"/>
              <w:jc w:val="center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7D3C96">
              <w:rPr>
                <w:rFonts w:ascii="Times New Roman" w:hAnsi="Times New Roman"/>
              </w:rPr>
              <w:t>Незнание  нормативных правовых актов и низкая профессиональная подготовленность сотрудника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B031BB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24FD">
              <w:rPr>
                <w:rFonts w:ascii="Times New Roman" w:hAnsi="Times New Roman" w:cs="Times New Roman"/>
              </w:rPr>
              <w:t>Формирование пула из квалифицированных кадров</w:t>
            </w:r>
          </w:p>
          <w:p w:rsidR="004F4B54" w:rsidRPr="005124FD" w:rsidRDefault="004F4B54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4B54">
              <w:rPr>
                <w:rFonts w:ascii="Times New Roman" w:hAnsi="Times New Roman" w:cs="Times New Roman"/>
              </w:rPr>
              <w:t>Обеспечение качества предоставляемых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8D2055" w:rsidRDefault="008D2055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8D2055">
              <w:rPr>
                <w:rFonts w:ascii="Times New Roman" w:hAnsi="Times New Roman"/>
              </w:rPr>
              <w:t>Снижение качества выполненной работы и как следствие наступление правовой ответственности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E920E3" w:rsidP="00E920E3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Обучение сотрудников. Введение наставничества. Участие в семинарах, конференциях, проведение тренингов.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7D3C96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C96" w:rsidRPr="007D3C96" w:rsidRDefault="007D3C96" w:rsidP="007D3C96">
            <w:pPr>
              <w:pStyle w:val="aff"/>
              <w:jc w:val="center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7D3C96">
              <w:rPr>
                <w:rFonts w:ascii="Times New Roman" w:hAnsi="Times New Roman"/>
                <w:color w:val="000000"/>
              </w:rPr>
              <w:t xml:space="preserve"> Неэффективное использование ресурсов  поликлиники (кадровые, материальные, технические и др.)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6DC" w:rsidRPr="00216919" w:rsidRDefault="005846DC" w:rsidP="005846D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B031BB" w:rsidRDefault="00B031BB" w:rsidP="005124FD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A3ABD">
              <w:rPr>
                <w:rFonts w:ascii="Times New Roman" w:hAnsi="Times New Roman" w:cs="Times New Roman"/>
                <w:lang w:val="kk-KZ"/>
              </w:rPr>
              <w:t>Достижение финансовой устойчивости</w:t>
            </w:r>
          </w:p>
          <w:p w:rsidR="004F4B54" w:rsidRDefault="004F4B54" w:rsidP="005124FD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4B54">
              <w:rPr>
                <w:rFonts w:ascii="Times New Roman" w:hAnsi="Times New Roman" w:cs="Times New Roman"/>
              </w:rPr>
              <w:t>Обеспечение качества предоставляемых медицинских услуг.</w:t>
            </w:r>
          </w:p>
          <w:p w:rsidR="00B031BB" w:rsidRDefault="00B031BB" w:rsidP="005124FD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031BB" w:rsidRDefault="00B031BB" w:rsidP="005124FD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031BB" w:rsidRDefault="00B031BB" w:rsidP="005124FD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031BB" w:rsidRPr="005124FD" w:rsidRDefault="00B031BB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6F4DF0" w:rsidP="005124FD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6F4DF0">
              <w:rPr>
                <w:rFonts w:ascii="Times New Roman" w:hAnsi="Times New Roman"/>
                <w:lang w:val="kk-KZ"/>
              </w:rPr>
              <w:t>Нецелевое использование ресурсов при оказания медицинских услуг. Удорожание стоимости выполненной услуги. Быстрый износ оборудования. Психоэмоциональное выгорание среди сотрудников и как следствие конфликтные ситуации.</w:t>
            </w:r>
          </w:p>
          <w:p w:rsidR="00E920E3" w:rsidRPr="006F4DF0" w:rsidRDefault="00E920E3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E920E3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 xml:space="preserve">Проведение ежемесячного анализа деятельности ЦРБ с принятием решений по всем проблемным вопросам. </w:t>
            </w:r>
            <w:proofErr w:type="gramStart"/>
            <w:r>
              <w:rPr>
                <w:rFonts w:ascii="Times New Roman" w:eastAsia="Consolas" w:hAnsi="Times New Roman" w:cs="Times New Roman"/>
              </w:rPr>
              <w:t>Контроль за</w:t>
            </w:r>
            <w:proofErr w:type="gramEnd"/>
            <w:r>
              <w:rPr>
                <w:rFonts w:ascii="Times New Roman" w:eastAsia="Consolas" w:hAnsi="Times New Roman" w:cs="Times New Roman"/>
              </w:rPr>
              <w:t xml:space="preserve"> целевым использованием медицинской техники и т.д.</w:t>
            </w:r>
          </w:p>
          <w:p w:rsidR="00E920E3" w:rsidRDefault="00E920E3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  <w:p w:rsidR="00E920E3" w:rsidRDefault="00E920E3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  <w:p w:rsidR="00E920E3" w:rsidRDefault="00E920E3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  <w:p w:rsidR="00E920E3" w:rsidRDefault="00E920E3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  <w:p w:rsidR="00E920E3" w:rsidRDefault="00E920E3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  <w:p w:rsidR="00E920E3" w:rsidRDefault="00E920E3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7D3C96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C96" w:rsidRPr="007D3C96" w:rsidRDefault="007D3C96" w:rsidP="007D3C96">
            <w:pPr>
              <w:pStyle w:val="aff"/>
              <w:jc w:val="center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7D3C96">
              <w:rPr>
                <w:rFonts w:ascii="Times New Roman" w:hAnsi="Times New Roman"/>
                <w:color w:val="000000"/>
              </w:rPr>
              <w:t xml:space="preserve">  Риск нарушения условий труда и деятельности по охране труда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6DC" w:rsidRPr="00216919" w:rsidRDefault="005846DC" w:rsidP="005846D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7D3C96" w:rsidRPr="005124FD" w:rsidRDefault="007D3C96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6F4DF0" w:rsidRDefault="006F4DF0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6F4DF0">
              <w:rPr>
                <w:rFonts w:ascii="Times New Roman" w:hAnsi="Times New Roman"/>
                <w:lang w:val="kk-KZ"/>
              </w:rPr>
              <w:t xml:space="preserve">Угроза безопасности труда, возникновения конфликтных ситуации и аварийных </w:t>
            </w:r>
            <w:r w:rsidRPr="006F4DF0">
              <w:rPr>
                <w:rFonts w:ascii="Times New Roman" w:hAnsi="Times New Roman"/>
                <w:lang w:val="kk-KZ"/>
              </w:rPr>
              <w:lastRenderedPageBreak/>
              <w:t>ситуаций, ЧП.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385FC4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lastRenderedPageBreak/>
              <w:t xml:space="preserve">Соблюдение </w:t>
            </w:r>
            <w:proofErr w:type="spellStart"/>
            <w:r>
              <w:rPr>
                <w:rFonts w:ascii="Times New Roman" w:eastAsia="Consolas" w:hAnsi="Times New Roman" w:cs="Times New Roman"/>
              </w:rPr>
              <w:t>сандез</w:t>
            </w:r>
            <w:proofErr w:type="spellEnd"/>
            <w:r>
              <w:rPr>
                <w:rFonts w:ascii="Times New Roman" w:eastAsia="Consolas" w:hAnsi="Times New Roman" w:cs="Times New Roman"/>
              </w:rPr>
              <w:t xml:space="preserve"> режима, </w:t>
            </w:r>
            <w:proofErr w:type="spellStart"/>
            <w:r>
              <w:rPr>
                <w:rFonts w:ascii="Times New Roman" w:eastAsia="Consolas" w:hAnsi="Times New Roman" w:cs="Times New Roman"/>
              </w:rPr>
              <w:t>рекомендованныхсанпинов</w:t>
            </w:r>
            <w:proofErr w:type="spellEnd"/>
            <w:r>
              <w:rPr>
                <w:rFonts w:ascii="Times New Roman" w:eastAsia="Consolas" w:hAnsi="Times New Roman" w:cs="Times New Roman"/>
              </w:rPr>
              <w:t>. Работа эпидемиологов в ЦРБ.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7D3C96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C96" w:rsidRPr="007D3C96" w:rsidRDefault="007D3C96" w:rsidP="009F6DD5">
            <w:pPr>
              <w:pStyle w:val="aff"/>
              <w:jc w:val="center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7D3C96">
              <w:rPr>
                <w:rFonts w:ascii="Times New Roman" w:hAnsi="Times New Roman"/>
              </w:rPr>
              <w:lastRenderedPageBreak/>
              <w:t>Некомпетентность сотрудников: незнание техники безопасности, правил эксплуатации офисного оборудования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B031BB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24FD">
              <w:rPr>
                <w:rFonts w:ascii="Times New Roman" w:hAnsi="Times New Roman" w:cs="Times New Roman"/>
              </w:rPr>
              <w:t>Формирование пула из квалифицированных кадров</w:t>
            </w:r>
          </w:p>
          <w:p w:rsidR="004F4B54" w:rsidRPr="005124FD" w:rsidRDefault="004F4B54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4B54">
              <w:rPr>
                <w:rFonts w:ascii="Times New Roman" w:hAnsi="Times New Roman" w:cs="Times New Roman"/>
              </w:rPr>
              <w:t>Обеспечение качества предоставляемых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6F4DF0" w:rsidRDefault="006F4DF0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6F4DF0">
              <w:rPr>
                <w:rFonts w:ascii="Times New Roman" w:hAnsi="Times New Roman"/>
                <w:lang w:val="kk-KZ"/>
              </w:rPr>
              <w:t>Травмы, ранения, ЧП.</w:t>
            </w:r>
            <w:r>
              <w:rPr>
                <w:rFonts w:ascii="Times New Roman" w:hAnsi="Times New Roman"/>
                <w:lang w:val="kk-KZ"/>
              </w:rPr>
              <w:t xml:space="preserve"> Поломка оборудования.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385FC4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Проведение инструктажа сотрудников по технике безопасности и по работе с оборудованием.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7D3C96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C96" w:rsidRPr="007D3C96" w:rsidRDefault="007D3C96" w:rsidP="009F6DD5">
            <w:pPr>
              <w:pStyle w:val="aff"/>
              <w:jc w:val="center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7D3C96">
              <w:rPr>
                <w:rFonts w:ascii="Times New Roman" w:hAnsi="Times New Roman"/>
                <w:color w:val="000000"/>
              </w:rPr>
              <w:t>Умышленная порча и уничтожение имущества предприятия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5846DC" w:rsidP="005846DC">
            <w:pPr>
              <w:pStyle w:val="Default"/>
              <w:contextualSpacing/>
              <w:jc w:val="center"/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6F4DF0" w:rsidRDefault="006F4DF0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6F4DF0">
              <w:rPr>
                <w:rFonts w:ascii="Times New Roman" w:hAnsi="Times New Roman"/>
                <w:lang w:val="kk-KZ"/>
              </w:rPr>
              <w:t>Ухудшение материального обеспечения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385FC4" w:rsidP="00385FC4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Материальная ответственность сотрудников.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7D3C96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C96" w:rsidRPr="007D3C96" w:rsidRDefault="007D3C96" w:rsidP="007D3C96">
            <w:pPr>
              <w:pStyle w:val="aff"/>
              <w:jc w:val="center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7D3C96">
              <w:rPr>
                <w:rFonts w:ascii="Times New Roman" w:hAnsi="Times New Roman"/>
                <w:shd w:val="clear" w:color="auto" w:fill="FAFAFA"/>
              </w:rPr>
              <w:t>Желание участковых врачей обучиться и работать по одной специальности.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24FD">
              <w:rPr>
                <w:rFonts w:ascii="Times New Roman" w:hAnsi="Times New Roman" w:cs="Times New Roman"/>
              </w:rPr>
              <w:t>Формирование пула из квалифицированных кадров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7D3C96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Отсутствие врачей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7D3C96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Заключение договоров с вновь принятыми сотрудниками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7D3C96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C96" w:rsidRPr="007D3C96" w:rsidRDefault="007D3C96" w:rsidP="007D3C96">
            <w:pPr>
              <w:pStyle w:val="af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D3C96">
              <w:rPr>
                <w:rFonts w:ascii="Times New Roman" w:hAnsi="Times New Roman"/>
                <w:color w:val="000000" w:themeColor="text1"/>
              </w:rPr>
              <w:t>Текучесть кадров.</w:t>
            </w:r>
            <w:r w:rsidRPr="007D3C96">
              <w:rPr>
                <w:rFonts w:ascii="Times New Roman" w:hAnsi="Times New Roman"/>
                <w:shd w:val="clear" w:color="auto" w:fill="FAFAFA"/>
              </w:rPr>
              <w:t xml:space="preserve"> Текучесть подготовленных кадров после окончания срока договора.</w:t>
            </w:r>
          </w:p>
          <w:p w:rsidR="007D3C96" w:rsidRPr="007D3C96" w:rsidRDefault="007D3C96" w:rsidP="007D3C96">
            <w:pPr>
              <w:pStyle w:val="aff"/>
              <w:jc w:val="center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7D3C96">
              <w:rPr>
                <w:rFonts w:ascii="Times New Roman" w:hAnsi="Times New Roman"/>
                <w:color w:val="000000" w:themeColor="text1"/>
              </w:rPr>
              <w:t>Риск стихийного увольнения.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7D3C96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24FD">
              <w:rPr>
                <w:rFonts w:ascii="Times New Roman" w:hAnsi="Times New Roman" w:cs="Times New Roman"/>
              </w:rPr>
              <w:t>Формирование пула из квалифицированных кадров</w:t>
            </w:r>
          </w:p>
          <w:p w:rsidR="004F4B54" w:rsidRPr="005124FD" w:rsidRDefault="004F4B54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4B54">
              <w:rPr>
                <w:rFonts w:ascii="Times New Roman" w:hAnsi="Times New Roman" w:cs="Times New Roman"/>
              </w:rPr>
              <w:t>Обеспечение качества предоставляемых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7D3C96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Отсутствие врачей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7D3C96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Заключение договоров с вновь принятыми сотрудниками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7D3C96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3853" w:rsidRDefault="00F33853" w:rsidP="009F6DD5">
            <w:pPr>
              <w:pStyle w:val="aff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  <w:p w:rsidR="007D3C96" w:rsidRPr="007D3C96" w:rsidRDefault="007D3C96" w:rsidP="009F6DD5">
            <w:pPr>
              <w:pStyle w:val="aff"/>
              <w:jc w:val="center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7D3C96">
              <w:rPr>
                <w:rFonts w:ascii="Times New Roman" w:hAnsi="Times New Roman"/>
                <w:color w:val="000000" w:themeColor="text1"/>
              </w:rPr>
              <w:t>Риск недостойного вознаграждения за труд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B031BB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24FD">
              <w:rPr>
                <w:rFonts w:ascii="Times New Roman" w:hAnsi="Times New Roman" w:cs="Times New Roman"/>
              </w:rPr>
              <w:t>Формирование пула из квалифицированных кадров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3853" w:rsidRDefault="006F4DF0" w:rsidP="005124F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6F4DF0">
              <w:rPr>
                <w:rFonts w:ascii="Times New Roman" w:hAnsi="Times New Roman"/>
                <w:color w:val="000000" w:themeColor="text1"/>
                <w:lang w:val="kk-KZ"/>
              </w:rPr>
              <w:t>Недобросовестное исполнение должностных обязанностей.</w:t>
            </w:r>
          </w:p>
          <w:p w:rsidR="007D3C96" w:rsidRPr="006F4DF0" w:rsidRDefault="006F4DF0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6F4DF0">
              <w:rPr>
                <w:rFonts w:ascii="Times New Roman" w:hAnsi="Times New Roman"/>
                <w:color w:val="000000" w:themeColor="text1"/>
                <w:lang w:val="kk-KZ"/>
              </w:rPr>
              <w:t xml:space="preserve">Возникновение </w:t>
            </w:r>
            <w:r w:rsidRPr="006F4DF0">
              <w:rPr>
                <w:rFonts w:ascii="Times New Roman" w:hAnsi="Times New Roman"/>
                <w:lang w:val="kk-KZ"/>
              </w:rPr>
              <w:t>конфликтных ситуаций.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385FC4" w:rsidP="00F33853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 xml:space="preserve">Заключение договоров при поступлении на работу. Должностная инструкция. </w:t>
            </w:r>
            <w:r w:rsidR="00F33853">
              <w:rPr>
                <w:rFonts w:ascii="Times New Roman" w:eastAsia="Consolas" w:hAnsi="Times New Roman" w:cs="Times New Roman"/>
              </w:rPr>
              <w:t>Работа к</w:t>
            </w:r>
            <w:r>
              <w:rPr>
                <w:rFonts w:ascii="Times New Roman" w:eastAsia="Consolas" w:hAnsi="Times New Roman" w:cs="Times New Roman"/>
              </w:rPr>
              <w:t>омисси</w:t>
            </w:r>
            <w:r w:rsidR="00F33853">
              <w:rPr>
                <w:rFonts w:ascii="Times New Roman" w:eastAsia="Consolas" w:hAnsi="Times New Roman" w:cs="Times New Roman"/>
              </w:rPr>
              <w:t>и</w:t>
            </w:r>
            <w:r>
              <w:rPr>
                <w:rFonts w:ascii="Times New Roman" w:eastAsia="Consolas" w:hAnsi="Times New Roman" w:cs="Times New Roman"/>
              </w:rPr>
              <w:t xml:space="preserve"> по</w:t>
            </w:r>
            <w:r w:rsidR="00F33853">
              <w:rPr>
                <w:rFonts w:ascii="Times New Roman" w:eastAsia="Consolas" w:hAnsi="Times New Roman" w:cs="Times New Roman"/>
              </w:rPr>
              <w:t xml:space="preserve"> дифференцированной оплате труда и по СКПН.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7D3C96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C96" w:rsidRPr="007D3C96" w:rsidRDefault="007D3C96" w:rsidP="009F6DD5">
            <w:pPr>
              <w:pStyle w:val="aff"/>
              <w:jc w:val="center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7D3C96">
              <w:rPr>
                <w:rFonts w:ascii="Times New Roman" w:hAnsi="Times New Roman"/>
                <w:color w:val="000000" w:themeColor="text1"/>
              </w:rPr>
              <w:t xml:space="preserve"> Несоблюдение трудовой дисциплины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6DC" w:rsidRPr="00216919" w:rsidRDefault="005846DC" w:rsidP="005846D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7D3C96" w:rsidRDefault="00DF3251" w:rsidP="005124FD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A3ABD">
              <w:rPr>
                <w:rFonts w:ascii="Times New Roman" w:hAnsi="Times New Roman" w:cs="Times New Roman"/>
                <w:lang w:val="kk-KZ"/>
              </w:rPr>
              <w:t>Достижение финансовой устойчивости</w:t>
            </w:r>
          </w:p>
          <w:p w:rsidR="004F4B54" w:rsidRPr="005124FD" w:rsidRDefault="004F4B54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4B54">
              <w:rPr>
                <w:rFonts w:ascii="Times New Roman" w:hAnsi="Times New Roman" w:cs="Times New Roman"/>
              </w:rPr>
              <w:t xml:space="preserve">Обеспечение качества предоставляемых </w:t>
            </w:r>
            <w:r w:rsidRPr="004F4B54">
              <w:rPr>
                <w:rFonts w:ascii="Times New Roman" w:hAnsi="Times New Roman" w:cs="Times New Roman"/>
              </w:rPr>
              <w:lastRenderedPageBreak/>
              <w:t>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6F4DF0" w:rsidRDefault="006F4DF0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6F4DF0">
              <w:rPr>
                <w:rFonts w:ascii="Times New Roman" w:hAnsi="Times New Roman"/>
                <w:color w:val="000000" w:themeColor="text1"/>
                <w:lang w:val="kk-KZ"/>
              </w:rPr>
              <w:lastRenderedPageBreak/>
              <w:t>Хаос, ухудшение деятельности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F33853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Дисциплинарная ответственность сотрудников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303CF2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C96" w:rsidRPr="007D3C96" w:rsidRDefault="007D3C96" w:rsidP="009F6DD5">
            <w:pPr>
              <w:pStyle w:val="aff"/>
              <w:jc w:val="center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7D3C96">
              <w:rPr>
                <w:rFonts w:ascii="Times New Roman" w:hAnsi="Times New Roman"/>
                <w:color w:val="000000" w:themeColor="text1"/>
              </w:rPr>
              <w:lastRenderedPageBreak/>
              <w:t xml:space="preserve">Шантаж компетентностью (незаменимый работник, ключевая фигура в подразделении, 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24FD">
              <w:rPr>
                <w:rFonts w:ascii="Times New Roman" w:hAnsi="Times New Roman" w:cs="Times New Roman"/>
              </w:rPr>
              <w:t>Формирование пула из квалифицированных кадров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6F4DF0" w:rsidRDefault="006F4DF0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6F4DF0">
              <w:rPr>
                <w:rFonts w:ascii="Times New Roman" w:hAnsi="Times New Roman"/>
                <w:color w:val="000000" w:themeColor="text1"/>
                <w:lang w:val="kk-KZ"/>
              </w:rPr>
              <w:t>Отсутствие объективной оценки  в отношении  к персоналу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F33853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Подготовка молодых кадров, принцип взаимозаменяемости, принцип наставничества.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303CF2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C96" w:rsidRPr="007D3C96" w:rsidRDefault="007D3C96" w:rsidP="009F6DD5">
            <w:pPr>
              <w:pStyle w:val="aff"/>
              <w:jc w:val="center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7D3C96">
              <w:rPr>
                <w:rFonts w:ascii="Times New Roman" w:hAnsi="Times New Roman"/>
                <w:color w:val="000000" w:themeColor="text1"/>
              </w:rPr>
              <w:t xml:space="preserve"> Создание в коллективе неблагоприятного морально-психологического климата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B031BB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24FD">
              <w:rPr>
                <w:rFonts w:ascii="Times New Roman" w:hAnsi="Times New Roman" w:cs="Times New Roman"/>
              </w:rPr>
              <w:t>Формирование пула из квалифицированных кадров</w:t>
            </w:r>
          </w:p>
          <w:p w:rsidR="004F4B54" w:rsidRPr="005124FD" w:rsidRDefault="004F4B54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4B54">
              <w:rPr>
                <w:rFonts w:ascii="Times New Roman" w:hAnsi="Times New Roman" w:cs="Times New Roman"/>
              </w:rPr>
              <w:t>Обеспечение качества предоставляемых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6F4DF0" w:rsidRDefault="006F4DF0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6F4DF0">
              <w:rPr>
                <w:rFonts w:ascii="Times New Roman" w:hAnsi="Times New Roman"/>
                <w:color w:val="000000" w:themeColor="text1"/>
                <w:lang w:val="kk-KZ"/>
              </w:rPr>
              <w:t>Возникновение конфликтов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F33853" w:rsidP="00F33853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Проведение анкетирования среди сотрудников. Работа психологов ЦРБ. Соблюдение этического кодекса организации.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303CF2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C96" w:rsidRPr="007D3C96" w:rsidRDefault="007D3C96" w:rsidP="007D3C96">
            <w:pPr>
              <w:pStyle w:val="aff"/>
              <w:jc w:val="center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7D3C96">
              <w:rPr>
                <w:rFonts w:ascii="Times New Roman" w:hAnsi="Times New Roman"/>
                <w:color w:val="000000" w:themeColor="text1"/>
              </w:rPr>
              <w:t>Невыход на работу сотрудника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6DC" w:rsidRPr="00216919" w:rsidRDefault="005846DC" w:rsidP="005846D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7D3C96" w:rsidRDefault="00DF3251" w:rsidP="005124FD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A3ABD">
              <w:rPr>
                <w:rFonts w:ascii="Times New Roman" w:hAnsi="Times New Roman" w:cs="Times New Roman"/>
                <w:lang w:val="kk-KZ"/>
              </w:rPr>
              <w:t xml:space="preserve"> Достижение финансовой устойчивости</w:t>
            </w:r>
          </w:p>
          <w:p w:rsidR="004F4B54" w:rsidRPr="005124FD" w:rsidRDefault="004F4B54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4B54">
              <w:rPr>
                <w:rFonts w:ascii="Times New Roman" w:hAnsi="Times New Roman" w:cs="Times New Roman"/>
              </w:rPr>
              <w:t>Обеспечение качества предоставляемых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6F4DF0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6F4DF0">
              <w:rPr>
                <w:rFonts w:ascii="Times New Roman" w:hAnsi="Times New Roman"/>
                <w:color w:val="000000" w:themeColor="text1"/>
              </w:rPr>
              <w:t>Снижение качества работы; рост нагрузки на сотрудника</w:t>
            </w:r>
            <w:r w:rsidRPr="00CC0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F33853" w:rsidP="00F33853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Принцип взаимозаменяемости сотрудников. Наступление административной ответственности сотрудника.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7D3C96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C96" w:rsidRPr="007D3C96" w:rsidRDefault="007D3C96" w:rsidP="007D3C96">
            <w:pPr>
              <w:pStyle w:val="aff"/>
              <w:jc w:val="center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7D3C96">
              <w:rPr>
                <w:rFonts w:ascii="Times New Roman" w:hAnsi="Times New Roman"/>
                <w:color w:val="000000"/>
                <w:spacing w:val="-1"/>
              </w:rPr>
              <w:t xml:space="preserve"> Повышенная температура воздуха, уровня шума, влажность воздуха и недостаточная освещенность рабочей зоны.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6DC" w:rsidRPr="00216919" w:rsidRDefault="005846DC" w:rsidP="005846D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7D3C96" w:rsidRPr="005124FD" w:rsidRDefault="007D3C96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6F4DF0" w:rsidRDefault="006F4DF0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6F4DF0">
              <w:rPr>
                <w:rFonts w:ascii="Times New Roman" w:hAnsi="Times New Roman"/>
              </w:rPr>
              <w:t>Ухудшение состояния здоровья сотрудника, снижение работоспособности.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F33853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 xml:space="preserve">Соблюдение </w:t>
            </w:r>
            <w:proofErr w:type="spellStart"/>
            <w:r>
              <w:rPr>
                <w:rFonts w:ascii="Times New Roman" w:eastAsia="Consolas" w:hAnsi="Times New Roman" w:cs="Times New Roman"/>
              </w:rPr>
              <w:t>сандез</w:t>
            </w:r>
            <w:proofErr w:type="spellEnd"/>
            <w:r>
              <w:rPr>
                <w:rFonts w:ascii="Times New Roman" w:eastAsia="Consolas" w:hAnsi="Times New Roman" w:cs="Times New Roman"/>
              </w:rPr>
              <w:t xml:space="preserve"> режима, </w:t>
            </w:r>
            <w:proofErr w:type="spellStart"/>
            <w:r>
              <w:rPr>
                <w:rFonts w:ascii="Times New Roman" w:eastAsia="Consolas" w:hAnsi="Times New Roman" w:cs="Times New Roman"/>
              </w:rPr>
              <w:t>рекомендованныхсанпинов</w:t>
            </w:r>
            <w:proofErr w:type="spellEnd"/>
            <w:r>
              <w:rPr>
                <w:rFonts w:ascii="Times New Roman" w:eastAsia="Consolas" w:hAnsi="Times New Roman" w:cs="Times New Roman"/>
              </w:rPr>
              <w:t>. Работа эпидемиологов в ЦРБ.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7D3C96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C96" w:rsidRPr="007D3C96" w:rsidRDefault="007D3C96" w:rsidP="007D3C96">
            <w:pPr>
              <w:pStyle w:val="aff"/>
              <w:jc w:val="center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7D3C96">
              <w:rPr>
                <w:rFonts w:ascii="Times New Roman" w:hAnsi="Times New Roman"/>
                <w:color w:val="000000"/>
              </w:rPr>
              <w:t xml:space="preserve"> Поломка холодильного оборудования 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5846DC" w:rsidP="005846DC">
            <w:pPr>
              <w:pStyle w:val="Default"/>
              <w:contextualSpacing/>
              <w:jc w:val="center"/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6F4DF0" w:rsidRDefault="006F4DF0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6F4DF0">
              <w:rPr>
                <w:rFonts w:ascii="Times New Roman" w:hAnsi="Times New Roman"/>
              </w:rPr>
              <w:t>Нарушение температурного режима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35126D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Наличие резервных холодильных установок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7D3C96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C96" w:rsidRPr="007D3C96" w:rsidRDefault="007D3C96" w:rsidP="007D3C96">
            <w:pPr>
              <w:pStyle w:val="aff"/>
              <w:jc w:val="center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7D3C96">
              <w:rPr>
                <w:rFonts w:ascii="Times New Roman" w:hAnsi="Times New Roman"/>
                <w:color w:val="000000"/>
                <w:spacing w:val="-1"/>
              </w:rPr>
              <w:t xml:space="preserve"> Нарушение условий хранения  легковоспламеняющихся жидкостей (спирт этиловый)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6DC" w:rsidRPr="00216919" w:rsidRDefault="005846DC" w:rsidP="005846D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7D3C96" w:rsidRPr="005124FD" w:rsidRDefault="007D3C96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371553" w:rsidRDefault="00371553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371553">
              <w:rPr>
                <w:rFonts w:ascii="Times New Roman" w:hAnsi="Times New Roman"/>
              </w:rPr>
              <w:t>Риск возникновения пожара, самопроизвольного взрыва смеси.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7D3C96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7D3C96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C96" w:rsidRPr="007D3C96" w:rsidRDefault="007D3C96" w:rsidP="009F6DD5">
            <w:pPr>
              <w:pStyle w:val="aff"/>
              <w:jc w:val="center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7D3C96">
              <w:rPr>
                <w:rFonts w:ascii="Times New Roman" w:hAnsi="Times New Roman"/>
                <w:shd w:val="clear" w:color="auto" w:fill="FFFFFF"/>
              </w:rPr>
              <w:t xml:space="preserve">Психофизиологические факторы (физическая перегрузка); </w:t>
            </w:r>
            <w:r w:rsidRPr="007D3C96">
              <w:rPr>
                <w:rFonts w:ascii="Times New Roman" w:hAnsi="Times New Roman"/>
              </w:rPr>
              <w:t>нервно-</w:t>
            </w:r>
            <w:r w:rsidRPr="007D3C96">
              <w:rPr>
                <w:rFonts w:ascii="Times New Roman" w:hAnsi="Times New Roman"/>
              </w:rPr>
              <w:lastRenderedPageBreak/>
              <w:t>психические факторы (умственное переутомление, монотонностью труда, ночные смены, эмоциональные перегрузки).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6DC" w:rsidRPr="00216919" w:rsidRDefault="005846DC" w:rsidP="005846D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lastRenderedPageBreak/>
              <w:t>Обеспечение доступности и полноты медицинских услуг.</w:t>
            </w:r>
          </w:p>
          <w:p w:rsidR="007D3C96" w:rsidRPr="005124FD" w:rsidRDefault="007D3C96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371553" w:rsidRDefault="00371553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371553">
              <w:rPr>
                <w:rFonts w:ascii="Times New Roman" w:hAnsi="Times New Roman"/>
              </w:rPr>
              <w:lastRenderedPageBreak/>
              <w:t xml:space="preserve">Может привести к заболеванию сотрудника МО, стрессам, снижению </w:t>
            </w:r>
            <w:r w:rsidRPr="00371553">
              <w:rPr>
                <w:rFonts w:ascii="Times New Roman" w:hAnsi="Times New Roman"/>
              </w:rPr>
              <w:lastRenderedPageBreak/>
              <w:t>работоспособности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946E6B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lastRenderedPageBreak/>
              <w:t>Соблюдение правил охраны труда. Режим труда.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7D3C96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C96" w:rsidRPr="007D3C96" w:rsidRDefault="007D3C96" w:rsidP="009F6DD5">
            <w:pPr>
              <w:pStyle w:val="aff"/>
              <w:jc w:val="center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7D3C96">
              <w:rPr>
                <w:rFonts w:ascii="Times New Roman" w:hAnsi="Times New Roman"/>
                <w:shd w:val="clear" w:color="auto" w:fill="FFFFFF"/>
              </w:rPr>
              <w:lastRenderedPageBreak/>
              <w:t xml:space="preserve"> Электромагнитное излучение (при работе с персональными компьютерами).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6DC" w:rsidRPr="00216919" w:rsidRDefault="005846DC" w:rsidP="005846D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7D3C96" w:rsidRPr="005124FD" w:rsidRDefault="007D3C96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1553" w:rsidRPr="00371553" w:rsidRDefault="00371553" w:rsidP="00371553">
            <w:pPr>
              <w:pStyle w:val="aff"/>
              <w:jc w:val="center"/>
              <w:rPr>
                <w:rFonts w:ascii="Times New Roman" w:hAnsi="Times New Roman"/>
              </w:rPr>
            </w:pPr>
            <w:r w:rsidRPr="00371553">
              <w:rPr>
                <w:rFonts w:ascii="Times New Roman" w:hAnsi="Times New Roman"/>
              </w:rPr>
              <w:t>Может привести к:</w:t>
            </w:r>
          </w:p>
          <w:p w:rsidR="00371553" w:rsidRPr="00371553" w:rsidRDefault="00371553" w:rsidP="00371553">
            <w:pPr>
              <w:pStyle w:val="aff"/>
              <w:jc w:val="center"/>
              <w:rPr>
                <w:rFonts w:ascii="Times New Roman" w:hAnsi="Times New Roman"/>
                <w:lang w:val="ru-RU"/>
              </w:rPr>
            </w:pPr>
            <w:r w:rsidRPr="00371553">
              <w:rPr>
                <w:rFonts w:ascii="Times New Roman" w:hAnsi="Times New Roman"/>
              </w:rPr>
              <w:t>понижению иммунитета</w:t>
            </w:r>
            <w:r w:rsidRPr="00371553">
              <w:rPr>
                <w:rFonts w:ascii="Times New Roman" w:hAnsi="Times New Roman"/>
                <w:lang w:val="ru-RU"/>
              </w:rPr>
              <w:t>,</w:t>
            </w:r>
          </w:p>
          <w:p w:rsidR="00371553" w:rsidRPr="00371553" w:rsidRDefault="00371553" w:rsidP="00371553">
            <w:pPr>
              <w:pStyle w:val="aff"/>
              <w:jc w:val="center"/>
              <w:rPr>
                <w:rFonts w:ascii="Times New Roman" w:hAnsi="Times New Roman"/>
                <w:lang w:val="ru-RU"/>
              </w:rPr>
            </w:pPr>
            <w:r w:rsidRPr="00371553">
              <w:rPr>
                <w:rFonts w:ascii="Times New Roman" w:hAnsi="Times New Roman"/>
              </w:rPr>
              <w:t>частым стрессам</w:t>
            </w:r>
            <w:r w:rsidRPr="00371553">
              <w:rPr>
                <w:rFonts w:ascii="Times New Roman" w:hAnsi="Times New Roman"/>
                <w:lang w:val="ru-RU"/>
              </w:rPr>
              <w:t>,</w:t>
            </w:r>
          </w:p>
          <w:p w:rsidR="007D3C96" w:rsidRDefault="00371553" w:rsidP="00371553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371553">
              <w:rPr>
                <w:rFonts w:ascii="Times New Roman" w:hAnsi="Times New Roman"/>
              </w:rPr>
              <w:t>повышенной утомляемости.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35126D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Соблюдение правил работы на ПЭВМ. Соблюдение правил</w:t>
            </w:r>
            <w:r w:rsidR="006D1625">
              <w:rPr>
                <w:rFonts w:ascii="Times New Roman" w:eastAsia="Consolas" w:hAnsi="Times New Roman" w:cs="Times New Roman"/>
              </w:rPr>
              <w:t xml:space="preserve"> </w:t>
            </w:r>
            <w:proofErr w:type="spellStart"/>
            <w:r w:rsidR="0016647D">
              <w:rPr>
                <w:rFonts w:ascii="Times New Roman" w:eastAsia="Consolas" w:hAnsi="Times New Roman" w:cs="Times New Roman"/>
              </w:rPr>
              <w:t>сандез</w:t>
            </w:r>
            <w:proofErr w:type="spellEnd"/>
            <w:r w:rsidR="006D1625">
              <w:rPr>
                <w:rFonts w:ascii="Times New Roman" w:eastAsia="Consolas" w:hAnsi="Times New Roman" w:cs="Times New Roman"/>
              </w:rPr>
              <w:t xml:space="preserve"> </w:t>
            </w:r>
            <w:r w:rsidR="0016647D">
              <w:rPr>
                <w:rFonts w:ascii="Times New Roman" w:eastAsia="Consolas" w:hAnsi="Times New Roman" w:cs="Times New Roman"/>
              </w:rPr>
              <w:t>режима.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303CF2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C96" w:rsidRPr="007D3C96" w:rsidRDefault="007D3C96" w:rsidP="007D3C96">
            <w:pPr>
              <w:pStyle w:val="aff"/>
              <w:jc w:val="center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7D3C96">
              <w:rPr>
                <w:rFonts w:ascii="Times New Roman" w:hAnsi="Times New Roman"/>
              </w:rPr>
              <w:t>Необоснованные жалобы пациентов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4F4B54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4B54">
              <w:rPr>
                <w:rFonts w:ascii="Times New Roman" w:hAnsi="Times New Roman" w:cs="Times New Roman"/>
              </w:rPr>
              <w:t>Обеспечение качества предоставляемых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371553" w:rsidRDefault="00371553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371553">
              <w:rPr>
                <w:rFonts w:ascii="Times New Roman" w:hAnsi="Times New Roman"/>
              </w:rPr>
              <w:t>Стресс сотрудников МО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16647D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Работа службы поддержки пациента и аудита. Разбор каждого обращения.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124FD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CA3ABD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ABD" w:rsidRPr="00845457" w:rsidRDefault="00845457" w:rsidP="009F6DD5">
            <w:pPr>
              <w:pStyle w:val="aff"/>
              <w:jc w:val="center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845457">
              <w:rPr>
                <w:rFonts w:ascii="Times New Roman" w:hAnsi="Times New Roman"/>
              </w:rPr>
              <w:t>Повреждения, связанные с м</w:t>
            </w:r>
            <w:r w:rsidRPr="00845457">
              <w:rPr>
                <w:rFonts w:ascii="Times New Roman" w:eastAsia="Times New Roman" w:hAnsi="Times New Roman"/>
                <w:iCs/>
              </w:rPr>
              <w:t>еханической  поломкой элементов  автоклава, сухожарового  шкафа, аквадистиллятора, термостата, варочной плиты, холодильников,  центрифужного аппарата, аппарата ИВЛ, мониторы, электронож, коагулятор)</w:t>
            </w:r>
            <w:r w:rsidRPr="00845457">
              <w:rPr>
                <w:rFonts w:ascii="Times New Roman" w:eastAsia="Times New Roman" w:hAnsi="Times New Roman"/>
              </w:rPr>
              <w:t>, при неисправном обращении с аппаратурой, износе элементов.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6DC" w:rsidRPr="00216919" w:rsidRDefault="005846DC" w:rsidP="005846D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DF3251" w:rsidRDefault="00DF3251" w:rsidP="005124FD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A3ABD">
              <w:rPr>
                <w:rFonts w:ascii="Times New Roman" w:hAnsi="Times New Roman" w:cs="Times New Roman"/>
                <w:lang w:val="kk-KZ"/>
              </w:rPr>
              <w:t>Достижение финансовой устойчивости</w:t>
            </w:r>
          </w:p>
          <w:p w:rsidR="004F4B54" w:rsidRPr="005124FD" w:rsidRDefault="004F4B54" w:rsidP="005124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4B54">
              <w:rPr>
                <w:rFonts w:ascii="Times New Roman" w:hAnsi="Times New Roman" w:cs="Times New Roman"/>
              </w:rPr>
              <w:t>Обеспечение качества предоставляемых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38B6" w:rsidRDefault="00F638B6" w:rsidP="005124FD">
            <w:pPr>
              <w:spacing w:after="0"/>
              <w:jc w:val="center"/>
              <w:rPr>
                <w:rFonts w:ascii="Times New Roman" w:hAnsi="Times New Roman"/>
              </w:rPr>
            </w:pPr>
            <w:r w:rsidRPr="00F638B6">
              <w:rPr>
                <w:rFonts w:ascii="Times New Roman" w:hAnsi="Times New Roman"/>
              </w:rPr>
              <w:t xml:space="preserve">Травмы, </w:t>
            </w:r>
            <w:proofErr w:type="spellStart"/>
            <w:r>
              <w:rPr>
                <w:rFonts w:ascii="Times New Roman" w:hAnsi="Times New Roman"/>
              </w:rPr>
              <w:t>электротравмы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CA3ABD" w:rsidRPr="00F638B6" w:rsidRDefault="00F638B6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F638B6">
              <w:rPr>
                <w:rFonts w:ascii="Times New Roman" w:hAnsi="Times New Roman"/>
              </w:rPr>
              <w:t>ожоги и т.д.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ABD" w:rsidRDefault="0016647D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Проведение вводного, текущего инструктажа сотрудников. Проведение текущего техосмотра оборудования.</w:t>
            </w:r>
            <w:r w:rsidR="006D1625">
              <w:rPr>
                <w:rFonts w:ascii="Times New Roman" w:eastAsia="Consolas" w:hAnsi="Times New Roman" w:cs="Times New Roman"/>
              </w:rPr>
              <w:t xml:space="preserve"> </w:t>
            </w:r>
            <w:proofErr w:type="gramStart"/>
            <w:r w:rsidR="0094274F">
              <w:rPr>
                <w:rFonts w:ascii="Times New Roman" w:eastAsia="Consolas" w:hAnsi="Times New Roman" w:cs="Times New Roman"/>
              </w:rPr>
              <w:t>Обучение персонала по эксплуатации</w:t>
            </w:r>
            <w:proofErr w:type="gramEnd"/>
            <w:r w:rsidR="0094274F">
              <w:rPr>
                <w:rFonts w:ascii="Times New Roman" w:eastAsia="Consolas" w:hAnsi="Times New Roman" w:cs="Times New Roman"/>
              </w:rPr>
              <w:t xml:space="preserve"> оборудования.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ABD" w:rsidRPr="005124FD" w:rsidRDefault="00CA3ABD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ABD" w:rsidRPr="005124FD" w:rsidRDefault="00CA3ABD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CA3ABD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ABD" w:rsidRPr="00845457" w:rsidRDefault="00845457" w:rsidP="009F6DD5">
            <w:pPr>
              <w:pStyle w:val="aff"/>
              <w:jc w:val="center"/>
              <w:rPr>
                <w:rFonts w:ascii="Times New Roman" w:hAnsi="Times New Roman" w:cs="Times New Roman"/>
                <w:shd w:val="clear" w:color="auto" w:fill="FAFAFA"/>
                <w:lang w:val="ru-RU"/>
              </w:rPr>
            </w:pPr>
            <w:r w:rsidRPr="00845457">
              <w:rPr>
                <w:rFonts w:ascii="Times New Roman" w:hAnsi="Times New Roman"/>
              </w:rPr>
              <w:t>Некомпетентность медперсонала: незнание техники безопасности, правил эксплуатаций оборудования.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6DC" w:rsidRPr="00216919" w:rsidRDefault="005846DC" w:rsidP="005846D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CA3ABD" w:rsidRDefault="00DF3251" w:rsidP="00DF3251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A3ABD">
              <w:rPr>
                <w:rFonts w:ascii="Times New Roman" w:hAnsi="Times New Roman" w:cs="Times New Roman"/>
                <w:lang w:val="kk-KZ"/>
              </w:rPr>
              <w:t>Достижение финансовой устойчивости</w:t>
            </w:r>
          </w:p>
          <w:p w:rsidR="004F4B54" w:rsidRPr="005124FD" w:rsidRDefault="004F4B54" w:rsidP="00DF32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4B54">
              <w:rPr>
                <w:rFonts w:ascii="Times New Roman" w:hAnsi="Times New Roman" w:cs="Times New Roman"/>
              </w:rPr>
              <w:t>Обеспечение качества предоставляемых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717C" w:rsidRPr="003B717C" w:rsidRDefault="003B717C" w:rsidP="003B717C">
            <w:pPr>
              <w:pStyle w:val="aff"/>
              <w:jc w:val="center"/>
              <w:rPr>
                <w:rFonts w:ascii="Times New Roman" w:eastAsia="Times New Roman" w:hAnsi="Times New Roman"/>
              </w:rPr>
            </w:pPr>
            <w:r w:rsidRPr="003B717C">
              <w:rPr>
                <w:rFonts w:ascii="Times New Roman" w:hAnsi="Times New Roman"/>
              </w:rPr>
              <w:t>Электротравма, баротравма.</w:t>
            </w:r>
          </w:p>
          <w:p w:rsidR="003B717C" w:rsidRPr="003B717C" w:rsidRDefault="003B717C" w:rsidP="003B717C">
            <w:pPr>
              <w:pStyle w:val="aff"/>
              <w:jc w:val="center"/>
              <w:rPr>
                <w:rFonts w:ascii="Times New Roman" w:hAnsi="Times New Roman"/>
              </w:rPr>
            </w:pPr>
            <w:r w:rsidRPr="003B717C">
              <w:rPr>
                <w:rFonts w:ascii="Times New Roman" w:hAnsi="Times New Roman"/>
              </w:rPr>
              <w:t>Искажение   результатов  обследования.</w:t>
            </w:r>
          </w:p>
          <w:p w:rsidR="00CA3ABD" w:rsidRDefault="003B717C" w:rsidP="003B717C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3B717C">
              <w:rPr>
                <w:rFonts w:ascii="Times New Roman" w:hAnsi="Times New Roman"/>
              </w:rPr>
              <w:t>Внутрибольничное инфицирование.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ABD" w:rsidRDefault="0016647D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Проведение вводного, текущего инструктажа сотрудников.</w:t>
            </w:r>
            <w:r w:rsidR="0094274F">
              <w:rPr>
                <w:rFonts w:ascii="Times New Roman" w:eastAsia="Consolas" w:hAnsi="Times New Roman" w:cs="Times New Roman"/>
              </w:rPr>
              <w:t xml:space="preserve"> Разработка </w:t>
            </w:r>
            <w:proofErr w:type="spellStart"/>
            <w:r w:rsidR="0094274F">
              <w:rPr>
                <w:rFonts w:ascii="Times New Roman" w:eastAsia="Consolas" w:hAnsi="Times New Roman" w:cs="Times New Roman"/>
              </w:rPr>
              <w:t>СОПов</w:t>
            </w:r>
            <w:proofErr w:type="spellEnd"/>
            <w:r w:rsidR="0094274F">
              <w:rPr>
                <w:rFonts w:ascii="Times New Roman" w:eastAsia="Consolas" w:hAnsi="Times New Roman" w:cs="Times New Roman"/>
              </w:rPr>
              <w:t>. Выдача заключения технического инспектора.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ABD" w:rsidRPr="005124FD" w:rsidRDefault="00CA3ABD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ABD" w:rsidRPr="005124FD" w:rsidRDefault="00CA3ABD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8A48C3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845457" w:rsidRDefault="00845457" w:rsidP="009F6DD5">
            <w:pPr>
              <w:pStyle w:val="aff"/>
              <w:jc w:val="center"/>
              <w:rPr>
                <w:rFonts w:ascii="Times New Roman" w:eastAsia="Consolas" w:hAnsi="Times New Roman" w:cs="Times New Roman"/>
              </w:rPr>
            </w:pPr>
            <w:r w:rsidRPr="00845457">
              <w:rPr>
                <w:rFonts w:ascii="Times New Roman" w:eastAsia="Times New Roman" w:hAnsi="Times New Roman"/>
                <w:iCs/>
              </w:rPr>
              <w:t xml:space="preserve">Реакция на дезинфицирующие средства, </w:t>
            </w:r>
            <w:r w:rsidRPr="00845457">
              <w:rPr>
                <w:rFonts w:ascii="Times New Roman" w:eastAsia="Times New Roman" w:hAnsi="Times New Roman"/>
                <w:iCs/>
              </w:rPr>
              <w:lastRenderedPageBreak/>
              <w:t>реактивы, одноразовые перчатки, маски.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6DC" w:rsidRPr="00216919" w:rsidRDefault="005846DC" w:rsidP="005846D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lastRenderedPageBreak/>
              <w:t xml:space="preserve">Обеспечение доступности и полноты медицинских </w:t>
            </w:r>
            <w:r w:rsidRPr="00216919">
              <w:rPr>
                <w:sz w:val="22"/>
                <w:szCs w:val="22"/>
              </w:rPr>
              <w:lastRenderedPageBreak/>
              <w:t>услуг.</w:t>
            </w:r>
          </w:p>
          <w:p w:rsidR="009E51F1" w:rsidRPr="005124FD" w:rsidRDefault="009E51F1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3B717C" w:rsidRDefault="003B717C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3B717C">
              <w:rPr>
                <w:rFonts w:ascii="Times New Roman" w:eastAsia="Times New Roman" w:hAnsi="Times New Roman"/>
                <w:iCs/>
              </w:rPr>
              <w:lastRenderedPageBreak/>
              <w:t>Аллергические реакции различного характера.</w:t>
            </w:r>
            <w:r>
              <w:rPr>
                <w:rFonts w:ascii="Times New Roman" w:eastAsia="Times New Roman" w:hAnsi="Times New Roman"/>
                <w:iCs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</w:rPr>
              <w:lastRenderedPageBreak/>
              <w:t>Ухудшение самочувствия.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5124FD" w:rsidRDefault="0016647D" w:rsidP="005124FD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lastRenderedPageBreak/>
              <w:t xml:space="preserve">Применение средств индивидуальной защиты. </w:t>
            </w:r>
            <w:proofErr w:type="gramStart"/>
            <w:r>
              <w:rPr>
                <w:rFonts w:ascii="Times New Roman" w:eastAsia="Consolas" w:hAnsi="Times New Roman" w:cs="Times New Roman"/>
              </w:rPr>
              <w:t>При</w:t>
            </w:r>
            <w:proofErr w:type="gramEnd"/>
            <w:r>
              <w:rPr>
                <w:rFonts w:ascii="Times New Roman" w:eastAsia="Consolas" w:hAnsi="Times New Roman" w:cs="Times New Roman"/>
              </w:rPr>
              <w:t xml:space="preserve"> </w:t>
            </w:r>
            <w:r>
              <w:rPr>
                <w:rFonts w:ascii="Times New Roman" w:eastAsia="Consolas" w:hAnsi="Times New Roman" w:cs="Times New Roman"/>
              </w:rPr>
              <w:lastRenderedPageBreak/>
              <w:t>возникновения доказанного случая перевод на другую работу.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5124FD" w:rsidRDefault="009E51F1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5124FD">
              <w:rPr>
                <w:rFonts w:ascii="Times New Roman" w:eastAsia="Consolas" w:hAnsi="Times New Roman" w:cs="Times New Roman"/>
              </w:rPr>
              <w:lastRenderedPageBreak/>
              <w:br/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5124FD" w:rsidRDefault="009E51F1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5124FD">
              <w:rPr>
                <w:rFonts w:ascii="Times New Roman" w:eastAsia="Consolas" w:hAnsi="Times New Roman" w:cs="Times New Roman"/>
              </w:rPr>
              <w:br/>
            </w:r>
          </w:p>
        </w:tc>
      </w:tr>
      <w:tr w:rsidR="007027E6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7E6" w:rsidRPr="00845457" w:rsidRDefault="00845457" w:rsidP="009E51F1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845457">
              <w:rPr>
                <w:rFonts w:ascii="Times New Roman" w:eastAsia="Times New Roman" w:hAnsi="Times New Roman"/>
              </w:rPr>
              <w:lastRenderedPageBreak/>
              <w:t>Неисправность заземления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7E6" w:rsidRPr="005124FD" w:rsidRDefault="005846DC" w:rsidP="005846DC">
            <w:pPr>
              <w:pStyle w:val="Default"/>
              <w:contextualSpacing/>
              <w:jc w:val="center"/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7E6" w:rsidRPr="00DC03E7" w:rsidRDefault="00DC03E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proofErr w:type="spellStart"/>
            <w:r w:rsidRPr="00DC03E7">
              <w:rPr>
                <w:rFonts w:ascii="Times New Roman" w:hAnsi="Times New Roman"/>
              </w:rPr>
              <w:t>Электротравма</w:t>
            </w:r>
            <w:proofErr w:type="spellEnd"/>
            <w:r w:rsidRPr="00DC03E7">
              <w:rPr>
                <w:rFonts w:ascii="Times New Roman" w:hAnsi="Times New Roman"/>
              </w:rPr>
              <w:t>. Поломка оборудования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7E6" w:rsidRDefault="0016647D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Проведение вводного, текущего инструктажа сотрудников. Проведение текущего техосмотра оборудования.</w:t>
            </w:r>
            <w:r w:rsidR="0094274F">
              <w:rPr>
                <w:rFonts w:ascii="Times New Roman" w:eastAsia="Consolas" w:hAnsi="Times New Roman" w:cs="Times New Roman"/>
              </w:rPr>
              <w:t xml:space="preserve"> Протокол заземления.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7E6" w:rsidRDefault="007027E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7E6" w:rsidRDefault="007027E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7D3C96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845457" w:rsidRDefault="00845457" w:rsidP="009E51F1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845457">
              <w:rPr>
                <w:rFonts w:ascii="Times New Roman" w:eastAsia="Times New Roman" w:hAnsi="Times New Roman"/>
                <w:iCs/>
              </w:rPr>
              <w:t>Нарушение параметров микроклимата (превышение уровня шума, снижение относительной влажности воздуха от  постоянно включенного оборудования)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6DC" w:rsidRPr="00216919" w:rsidRDefault="005846DC" w:rsidP="005846D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DF3251" w:rsidRDefault="00DF3251" w:rsidP="00DF32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D3C96" w:rsidRPr="005124FD" w:rsidRDefault="007D3C96" w:rsidP="009E51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F8575C" w:rsidRDefault="00F8575C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F8575C">
              <w:rPr>
                <w:rFonts w:ascii="Times New Roman" w:hAnsi="Times New Roman"/>
              </w:rPr>
              <w:t>Ухудшение состояния здоровья  сотрудника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16647D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Проведение вводного, текущего инструктажа сотрудников.</w:t>
            </w:r>
            <w:r w:rsidR="0094274F">
              <w:rPr>
                <w:rFonts w:ascii="Times New Roman" w:eastAsia="Consolas" w:hAnsi="Times New Roman" w:cs="Times New Roman"/>
              </w:rPr>
              <w:t xml:space="preserve"> Проведение аттестации рабочих мест.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7D3C96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845457" w:rsidRDefault="00845457" w:rsidP="009E51F1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845457">
              <w:rPr>
                <w:rFonts w:ascii="Times New Roman" w:eastAsia="Times New Roman" w:hAnsi="Times New Roman"/>
                <w:iCs/>
              </w:rPr>
              <w:t>Побочные реакции на различные  реактивы, кислоты, щелочи, дезинфицирующие и химические средства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6DC" w:rsidRPr="00216919" w:rsidRDefault="005846DC" w:rsidP="005846D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DF3251" w:rsidRDefault="00DF3251" w:rsidP="00DF32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D3C96" w:rsidRPr="005124FD" w:rsidRDefault="007D3C96" w:rsidP="009E51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F8575C" w:rsidRDefault="00F8575C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F8575C">
              <w:rPr>
                <w:rFonts w:ascii="Times New Roman" w:eastAsia="Times New Roman" w:hAnsi="Times New Roman"/>
                <w:iCs/>
              </w:rPr>
              <w:t>Вдыхание испарений; аллергические реакции; термические и химические ожоги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16647D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Применение средств индивидуальной защиты. Оказание первой медицинской помощи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7D3C96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457" w:rsidRPr="00845457" w:rsidRDefault="00845457" w:rsidP="00845457">
            <w:pPr>
              <w:pStyle w:val="aff"/>
              <w:rPr>
                <w:rFonts w:ascii="Times New Roman" w:hAnsi="Times New Roman"/>
              </w:rPr>
            </w:pPr>
            <w:r w:rsidRPr="00845457">
              <w:rPr>
                <w:rFonts w:ascii="Times New Roman" w:hAnsi="Times New Roman"/>
                <w:iCs/>
              </w:rPr>
              <w:t>Риск х</w:t>
            </w:r>
            <w:r w:rsidRPr="00845457">
              <w:rPr>
                <w:rFonts w:ascii="Times New Roman" w:hAnsi="Times New Roman"/>
              </w:rPr>
              <w:t>имической опасности:</w:t>
            </w:r>
          </w:p>
          <w:p w:rsidR="00845457" w:rsidRPr="00845457" w:rsidRDefault="00845457" w:rsidP="00845457">
            <w:pPr>
              <w:pStyle w:val="aff"/>
              <w:rPr>
                <w:rFonts w:ascii="Times New Roman" w:hAnsi="Times New Roman"/>
              </w:rPr>
            </w:pPr>
            <w:r w:rsidRPr="00845457">
              <w:rPr>
                <w:rFonts w:ascii="Times New Roman" w:hAnsi="Times New Roman"/>
              </w:rPr>
              <w:t xml:space="preserve">  при вдыхании;</w:t>
            </w:r>
          </w:p>
          <w:p w:rsidR="00845457" w:rsidRPr="00845457" w:rsidRDefault="00845457" w:rsidP="00845457">
            <w:pPr>
              <w:pStyle w:val="aff"/>
              <w:rPr>
                <w:rFonts w:ascii="Times New Roman" w:hAnsi="Times New Roman"/>
              </w:rPr>
            </w:pPr>
            <w:r w:rsidRPr="00845457">
              <w:rPr>
                <w:rFonts w:ascii="Times New Roman" w:hAnsi="Times New Roman"/>
              </w:rPr>
              <w:t xml:space="preserve">  при контакте;</w:t>
            </w:r>
          </w:p>
          <w:p w:rsidR="00845457" w:rsidRPr="00845457" w:rsidRDefault="00845457" w:rsidP="00845457">
            <w:pPr>
              <w:pStyle w:val="aff"/>
              <w:rPr>
                <w:rFonts w:ascii="Times New Roman" w:hAnsi="Times New Roman"/>
              </w:rPr>
            </w:pPr>
            <w:r w:rsidRPr="00845457">
              <w:rPr>
                <w:rFonts w:ascii="Times New Roman" w:hAnsi="Times New Roman"/>
              </w:rPr>
              <w:t xml:space="preserve">  при поглощении;</w:t>
            </w:r>
          </w:p>
          <w:p w:rsidR="00845457" w:rsidRPr="00845457" w:rsidRDefault="00845457" w:rsidP="00845457">
            <w:pPr>
              <w:pStyle w:val="aff"/>
              <w:rPr>
                <w:rFonts w:ascii="Times New Roman" w:hAnsi="Times New Roman"/>
              </w:rPr>
            </w:pPr>
            <w:r w:rsidRPr="00845457">
              <w:rPr>
                <w:rFonts w:ascii="Times New Roman" w:hAnsi="Times New Roman"/>
              </w:rPr>
              <w:t xml:space="preserve">  при уколе иглой;</w:t>
            </w:r>
          </w:p>
          <w:p w:rsidR="00845457" w:rsidRPr="00845457" w:rsidRDefault="00845457" w:rsidP="00845457">
            <w:pPr>
              <w:pStyle w:val="aff"/>
              <w:rPr>
                <w:rFonts w:ascii="Times New Roman" w:hAnsi="Times New Roman"/>
              </w:rPr>
            </w:pPr>
            <w:r w:rsidRPr="00845457">
              <w:rPr>
                <w:rFonts w:ascii="Times New Roman" w:hAnsi="Times New Roman"/>
              </w:rPr>
              <w:t xml:space="preserve">  через поврежденную кожу;</w:t>
            </w:r>
          </w:p>
          <w:p w:rsidR="007D3C96" w:rsidRPr="00845457" w:rsidRDefault="00845457" w:rsidP="00845457">
            <w:pPr>
              <w:pStyle w:val="aff"/>
              <w:rPr>
                <w:rFonts w:ascii="Times New Roman" w:hAnsi="Times New Roman" w:cs="Times New Roman"/>
                <w:shd w:val="clear" w:color="auto" w:fill="FAFAFA"/>
              </w:rPr>
            </w:pPr>
            <w:r w:rsidRPr="00845457">
              <w:rPr>
                <w:rFonts w:ascii="Times New Roman" w:hAnsi="Times New Roman"/>
              </w:rPr>
              <w:t xml:space="preserve">  значительное разлитие.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6DC" w:rsidRPr="00216919" w:rsidRDefault="005846DC" w:rsidP="005846D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DF3251" w:rsidRDefault="00DF3251" w:rsidP="00DF32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D3C96" w:rsidRPr="005124FD" w:rsidRDefault="007D3C96" w:rsidP="009E51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75C" w:rsidRPr="00F8575C" w:rsidRDefault="00F8575C" w:rsidP="00F8575C">
            <w:pPr>
              <w:pStyle w:val="aff"/>
              <w:rPr>
                <w:rFonts w:ascii="Times New Roman" w:hAnsi="Times New Roman"/>
              </w:rPr>
            </w:pPr>
            <w:r w:rsidRPr="00F8575C">
              <w:rPr>
                <w:rFonts w:ascii="Times New Roman" w:hAnsi="Times New Roman"/>
              </w:rPr>
              <w:t>канцерогенное или тератогенное воздействие;</w:t>
            </w:r>
          </w:p>
          <w:p w:rsidR="00F8575C" w:rsidRPr="00F8575C" w:rsidRDefault="00F8575C" w:rsidP="00F8575C">
            <w:pPr>
              <w:pStyle w:val="aff"/>
              <w:rPr>
                <w:rFonts w:ascii="Times New Roman" w:hAnsi="Times New Roman"/>
              </w:rPr>
            </w:pPr>
            <w:r w:rsidRPr="00F8575C">
              <w:rPr>
                <w:rFonts w:ascii="Times New Roman" w:hAnsi="Times New Roman"/>
              </w:rPr>
              <w:t>пары некоторых растворителей при вдыхании могут оказывать токсическое воздействие,</w:t>
            </w:r>
          </w:p>
          <w:p w:rsidR="00F8575C" w:rsidRPr="00F8575C" w:rsidRDefault="00F8575C" w:rsidP="00F8575C">
            <w:pPr>
              <w:pStyle w:val="aff"/>
              <w:rPr>
                <w:rFonts w:ascii="Times New Roman" w:hAnsi="Times New Roman"/>
              </w:rPr>
            </w:pPr>
            <w:r w:rsidRPr="00F8575C">
              <w:rPr>
                <w:rFonts w:ascii="Times New Roman" w:hAnsi="Times New Roman"/>
              </w:rPr>
              <w:t xml:space="preserve">постепенное и не явно выраженное ухудшение здоровья, которое может проявляться в нарушениях координации, сонливости и других подобных симптомах повышающих вероятность </w:t>
            </w:r>
            <w:r w:rsidRPr="00F8575C">
              <w:rPr>
                <w:rFonts w:ascii="Times New Roman" w:hAnsi="Times New Roman"/>
              </w:rPr>
              <w:lastRenderedPageBreak/>
              <w:t>различных несчастных случаев;</w:t>
            </w:r>
          </w:p>
          <w:p w:rsidR="00F8575C" w:rsidRPr="00F8575C" w:rsidRDefault="00F8575C" w:rsidP="00F8575C">
            <w:pPr>
              <w:pStyle w:val="aff"/>
              <w:rPr>
                <w:rFonts w:ascii="Times New Roman" w:hAnsi="Times New Roman"/>
              </w:rPr>
            </w:pPr>
            <w:r w:rsidRPr="00F8575C">
              <w:rPr>
                <w:rFonts w:ascii="Times New Roman" w:hAnsi="Times New Roman"/>
              </w:rPr>
              <w:t>продолжительное или неоднократное воздействие на кожу жидкой фазы многих органических растворителей может привести к ее повреждениям, которые могут быть вызваны обезжириванием;</w:t>
            </w:r>
          </w:p>
          <w:p w:rsidR="007D3C96" w:rsidRPr="00F8575C" w:rsidRDefault="00F8575C" w:rsidP="00F8575C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F8575C">
              <w:rPr>
                <w:rFonts w:ascii="Times New Roman" w:hAnsi="Times New Roman"/>
              </w:rPr>
              <w:t>возможно также появление коррозийных и аллергических симптомов.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16647D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lastRenderedPageBreak/>
              <w:t>Применение средств индивидуальной защиты. Наличие системы вентиляции помещений.</w:t>
            </w:r>
            <w:r w:rsidR="0094274F">
              <w:rPr>
                <w:rFonts w:ascii="Times New Roman" w:eastAsia="Consolas" w:hAnsi="Times New Roman" w:cs="Times New Roman"/>
              </w:rPr>
              <w:t xml:space="preserve"> Разработка </w:t>
            </w:r>
            <w:proofErr w:type="spellStart"/>
            <w:r w:rsidR="0094274F">
              <w:rPr>
                <w:rFonts w:ascii="Times New Roman" w:eastAsia="Consolas" w:hAnsi="Times New Roman" w:cs="Times New Roman"/>
              </w:rPr>
              <w:t>СОПов</w:t>
            </w:r>
            <w:proofErr w:type="spellEnd"/>
            <w:r w:rsidR="0094274F">
              <w:rPr>
                <w:rFonts w:ascii="Times New Roman" w:eastAsia="Consolas" w:hAnsi="Times New Roman" w:cs="Times New Roman"/>
              </w:rPr>
              <w:t>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7D3C96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845457" w:rsidRDefault="00845457" w:rsidP="009E51F1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845457">
              <w:rPr>
                <w:rFonts w:ascii="Times New Roman" w:eastAsia="Times New Roman" w:hAnsi="Times New Roman"/>
                <w:iCs/>
              </w:rPr>
              <w:lastRenderedPageBreak/>
              <w:t>Постоянная работа с микроскопом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5846DC" w:rsidRDefault="005846DC" w:rsidP="005846D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F8575C" w:rsidRDefault="00F8575C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F8575C">
              <w:rPr>
                <w:rFonts w:ascii="Times New Roman" w:eastAsia="Times New Roman" w:hAnsi="Times New Roman"/>
                <w:iCs/>
              </w:rPr>
              <w:t>Приводит к снижению остроты зрения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16647D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Соблюдение правил работы с микроскопом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7D3C96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845457" w:rsidRDefault="00845457" w:rsidP="009E51F1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845457">
              <w:rPr>
                <w:rFonts w:ascii="Times New Roman" w:hAnsi="Times New Roman"/>
              </w:rPr>
              <w:t>Передозировка дезинфицирующих  средств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6DC" w:rsidRPr="00216919" w:rsidRDefault="005846DC" w:rsidP="005846D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7D3C96" w:rsidRPr="005124FD" w:rsidRDefault="004F4B54" w:rsidP="004F4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4B54">
              <w:rPr>
                <w:rFonts w:ascii="Times New Roman" w:hAnsi="Times New Roman" w:cs="Times New Roman"/>
              </w:rPr>
              <w:t>Обеспечение качества предоставляемых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P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3458C7">
              <w:rPr>
                <w:rFonts w:ascii="Times New Roman" w:hAnsi="Times New Roman"/>
              </w:rPr>
              <w:t>Химические ожоги, аллергические реакции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A24C2C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Применение средств индивидуальной защиты. Наличие системы вентиляции помещений. Контроль со стороны старших медсестер.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C96" w:rsidRDefault="007D3C96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3458C7" w:rsidRPr="00845457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845457" w:rsidRDefault="003458C7" w:rsidP="00845457">
            <w:pPr>
              <w:pStyle w:val="aff"/>
              <w:jc w:val="center"/>
              <w:rPr>
                <w:rFonts w:ascii="Times New Roman" w:hAnsi="Times New Roman"/>
              </w:rPr>
            </w:pPr>
            <w:r w:rsidRPr="00845457">
              <w:rPr>
                <w:rFonts w:ascii="Times New Roman" w:hAnsi="Times New Roman"/>
              </w:rPr>
              <w:t>Лабораторная безопасность:</w:t>
            </w:r>
          </w:p>
          <w:p w:rsidR="003458C7" w:rsidRPr="00845457" w:rsidRDefault="003458C7" w:rsidP="00845457">
            <w:pPr>
              <w:pStyle w:val="aff"/>
              <w:jc w:val="center"/>
              <w:rPr>
                <w:rFonts w:ascii="Times New Roman" w:hAnsi="Times New Roman"/>
              </w:rPr>
            </w:pPr>
            <w:r w:rsidRPr="00845457">
              <w:rPr>
                <w:rFonts w:ascii="Times New Roman" w:eastAsia="Times New Roman" w:hAnsi="Times New Roman"/>
              </w:rPr>
              <w:t xml:space="preserve">- </w:t>
            </w:r>
            <w:r w:rsidRPr="00845457">
              <w:rPr>
                <w:rFonts w:ascii="Times New Roman" w:hAnsi="Times New Roman"/>
              </w:rPr>
              <w:t>некомпетентность медперсонала: незнание стандартов проведения исследований;</w:t>
            </w:r>
          </w:p>
          <w:p w:rsidR="003458C7" w:rsidRPr="00845457" w:rsidRDefault="003458C7" w:rsidP="00845457">
            <w:pPr>
              <w:pStyle w:val="aff"/>
              <w:jc w:val="center"/>
              <w:rPr>
                <w:rFonts w:ascii="Times New Roman" w:hAnsi="Times New Roman"/>
              </w:rPr>
            </w:pPr>
            <w:r w:rsidRPr="00845457">
              <w:rPr>
                <w:rFonts w:ascii="Times New Roman" w:hAnsi="Times New Roman"/>
              </w:rPr>
              <w:t>- ошибки этапов лабораторной диагностики (маркировка, неправильно назначенное исследование,</w:t>
            </w:r>
          </w:p>
          <w:p w:rsidR="003458C7" w:rsidRPr="00845457" w:rsidRDefault="003458C7" w:rsidP="00845457">
            <w:pPr>
              <w:pStyle w:val="aff"/>
              <w:jc w:val="center"/>
              <w:rPr>
                <w:rFonts w:ascii="Times New Roman" w:hAnsi="Times New Roman"/>
              </w:rPr>
            </w:pPr>
            <w:r w:rsidRPr="00845457">
              <w:rPr>
                <w:rFonts w:ascii="Times New Roman" w:hAnsi="Times New Roman"/>
              </w:rPr>
              <w:t>неправильно взятый материал, неправильная транспортировка,</w:t>
            </w:r>
          </w:p>
          <w:p w:rsidR="003458C7" w:rsidRPr="00845457" w:rsidRDefault="003458C7" w:rsidP="00845457">
            <w:pPr>
              <w:pStyle w:val="aff"/>
              <w:jc w:val="center"/>
              <w:rPr>
                <w:rFonts w:ascii="Times New Roman" w:eastAsia="Times New Roman" w:hAnsi="Times New Roman"/>
                <w:iCs/>
              </w:rPr>
            </w:pPr>
            <w:r w:rsidRPr="00845457">
              <w:rPr>
                <w:rFonts w:ascii="Times New Roman" w:hAnsi="Times New Roman"/>
              </w:rPr>
              <w:t>несоблюдение СОП-ов при исследованиях);</w:t>
            </w:r>
          </w:p>
          <w:p w:rsidR="003458C7" w:rsidRDefault="003458C7" w:rsidP="00845457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845457">
              <w:rPr>
                <w:rFonts w:ascii="Times New Roman" w:hAnsi="Times New Roman"/>
                <w:lang w:val="kk-KZ"/>
              </w:rPr>
              <w:lastRenderedPageBreak/>
              <w:t>- несоотвествие показателей результато</w:t>
            </w:r>
            <w:r>
              <w:rPr>
                <w:rFonts w:ascii="Times New Roman" w:hAnsi="Times New Roman"/>
                <w:lang w:val="kk-KZ"/>
              </w:rPr>
              <w:t>в внутрилабораторного контроля.</w:t>
            </w:r>
          </w:p>
          <w:p w:rsidR="00B031BB" w:rsidRDefault="00B031BB" w:rsidP="00845457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</w:p>
          <w:p w:rsidR="00B031BB" w:rsidRPr="00845457" w:rsidRDefault="00B031BB" w:rsidP="00845457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6DC" w:rsidRPr="00216919" w:rsidRDefault="005846DC" w:rsidP="005846DC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lastRenderedPageBreak/>
              <w:t>Обеспечение доступности и полноты медицинских услуг.</w:t>
            </w:r>
          </w:p>
          <w:p w:rsidR="003458C7" w:rsidRDefault="00DF3251" w:rsidP="009E51F1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A3ABD">
              <w:rPr>
                <w:rFonts w:ascii="Times New Roman" w:hAnsi="Times New Roman" w:cs="Times New Roman"/>
                <w:lang w:val="kk-KZ"/>
              </w:rPr>
              <w:t>Достижение финансовой устойчивости</w:t>
            </w:r>
          </w:p>
          <w:p w:rsidR="00DF3251" w:rsidRPr="00845457" w:rsidRDefault="00DF3251" w:rsidP="009E51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251">
              <w:rPr>
                <w:rFonts w:ascii="Times New Roman" w:hAnsi="Times New Roman" w:cs="Times New Roman"/>
              </w:rPr>
              <w:t>Обеспечение качества предоставляемых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8C7" w:rsidRPr="003458C7" w:rsidRDefault="003458C7" w:rsidP="003458C7">
            <w:pPr>
              <w:pStyle w:val="aff"/>
              <w:jc w:val="center"/>
              <w:rPr>
                <w:rFonts w:ascii="Times New Roman" w:eastAsia="Times New Roman" w:hAnsi="Times New Roman"/>
              </w:rPr>
            </w:pPr>
            <w:r w:rsidRPr="003458C7">
              <w:rPr>
                <w:rFonts w:ascii="Times New Roman" w:eastAsia="Times New Roman" w:hAnsi="Times New Roman"/>
              </w:rPr>
              <w:t>Может привести к:</w:t>
            </w:r>
          </w:p>
          <w:p w:rsidR="003458C7" w:rsidRPr="003458C7" w:rsidRDefault="003458C7" w:rsidP="003458C7">
            <w:pPr>
              <w:pStyle w:val="aff"/>
              <w:jc w:val="center"/>
              <w:rPr>
                <w:rFonts w:ascii="Times New Roman" w:eastAsia="Times New Roman" w:hAnsi="Times New Roman"/>
              </w:rPr>
            </w:pPr>
            <w:r w:rsidRPr="003458C7">
              <w:rPr>
                <w:rFonts w:ascii="Times New Roman" w:eastAsia="Times New Roman" w:hAnsi="Times New Roman"/>
              </w:rPr>
              <w:t>- недостоверным результатам исследований;</w:t>
            </w:r>
          </w:p>
          <w:p w:rsidR="003458C7" w:rsidRPr="003458C7" w:rsidRDefault="003458C7" w:rsidP="003458C7">
            <w:pPr>
              <w:pStyle w:val="aff"/>
              <w:jc w:val="center"/>
              <w:rPr>
                <w:rFonts w:ascii="Times New Roman" w:hAnsi="Times New Roman"/>
              </w:rPr>
            </w:pPr>
            <w:r w:rsidRPr="003458C7">
              <w:rPr>
                <w:rFonts w:ascii="Times New Roman" w:hAnsi="Times New Roman"/>
              </w:rPr>
              <w:t>неправильному лечению пациентов;</w:t>
            </w:r>
          </w:p>
          <w:p w:rsidR="003458C7" w:rsidRPr="003458C7" w:rsidRDefault="003458C7" w:rsidP="003458C7">
            <w:pPr>
              <w:pStyle w:val="aff"/>
              <w:jc w:val="center"/>
              <w:rPr>
                <w:rFonts w:ascii="Times New Roman" w:hAnsi="Times New Roman"/>
              </w:rPr>
            </w:pPr>
            <w:r w:rsidRPr="003458C7">
              <w:rPr>
                <w:rFonts w:ascii="Times New Roman" w:hAnsi="Times New Roman"/>
              </w:rPr>
              <w:t>- назначению ненужных дополнительных обследований пациенту;</w:t>
            </w:r>
          </w:p>
          <w:p w:rsidR="003458C7" w:rsidRPr="003458C7" w:rsidRDefault="003458C7" w:rsidP="003458C7">
            <w:pPr>
              <w:pStyle w:val="aff"/>
              <w:jc w:val="center"/>
              <w:rPr>
                <w:rFonts w:ascii="Times New Roman" w:hAnsi="Times New Roman"/>
              </w:rPr>
            </w:pPr>
            <w:r w:rsidRPr="003458C7">
              <w:rPr>
                <w:rFonts w:ascii="Times New Roman" w:hAnsi="Times New Roman"/>
              </w:rPr>
              <w:t>- жалобе или обращению пациентов;</w:t>
            </w:r>
          </w:p>
          <w:p w:rsidR="003458C7" w:rsidRPr="003458C7" w:rsidRDefault="003458C7" w:rsidP="003458C7">
            <w:pPr>
              <w:pStyle w:val="aff"/>
              <w:jc w:val="center"/>
              <w:rPr>
                <w:rFonts w:ascii="Times New Roman" w:hAnsi="Times New Roman"/>
              </w:rPr>
            </w:pPr>
            <w:r w:rsidRPr="003458C7">
              <w:rPr>
                <w:rFonts w:ascii="Times New Roman" w:hAnsi="Times New Roman"/>
              </w:rPr>
              <w:t xml:space="preserve">- дополнительным финансовым расходам, обусловленные: повторными исследованиями, поломкой </w:t>
            </w:r>
            <w:r w:rsidRPr="003458C7">
              <w:rPr>
                <w:rFonts w:ascii="Times New Roman" w:hAnsi="Times New Roman"/>
              </w:rPr>
              <w:lastRenderedPageBreak/>
              <w:t>оборудования;</w:t>
            </w:r>
          </w:p>
          <w:p w:rsidR="003458C7" w:rsidRPr="003458C7" w:rsidRDefault="003458C7" w:rsidP="003458C7">
            <w:pPr>
              <w:pStyle w:val="aff"/>
              <w:jc w:val="center"/>
              <w:rPr>
                <w:rFonts w:ascii="Times New Roman" w:hAnsi="Times New Roman"/>
              </w:rPr>
            </w:pPr>
            <w:r w:rsidRPr="003458C7">
              <w:rPr>
                <w:rFonts w:ascii="Times New Roman" w:hAnsi="Times New Roman"/>
              </w:rPr>
              <w:t>дополнительной затратой времени лабораторией на выполнение повторных исследований.</w:t>
            </w:r>
          </w:p>
          <w:p w:rsidR="003458C7" w:rsidRPr="003458C7" w:rsidRDefault="003458C7" w:rsidP="003458C7">
            <w:pPr>
              <w:pStyle w:val="aff"/>
              <w:jc w:val="center"/>
              <w:rPr>
                <w:rFonts w:ascii="Times New Roman" w:hAnsi="Times New Roman"/>
              </w:rPr>
            </w:pPr>
            <w:r w:rsidRPr="003458C7">
              <w:rPr>
                <w:rFonts w:ascii="Times New Roman" w:hAnsi="Times New Roman"/>
              </w:rPr>
              <w:t>- травматическому</w:t>
            </w:r>
          </w:p>
          <w:p w:rsidR="003458C7" w:rsidRPr="003458C7" w:rsidRDefault="003458C7" w:rsidP="003458C7">
            <w:pPr>
              <w:pStyle w:val="aff"/>
              <w:jc w:val="center"/>
              <w:rPr>
                <w:rFonts w:ascii="Times New Roman" w:eastAsia="Times New Roman" w:hAnsi="Times New Roman"/>
              </w:rPr>
            </w:pPr>
            <w:r w:rsidRPr="003458C7">
              <w:rPr>
                <w:rFonts w:ascii="Times New Roman" w:eastAsia="Times New Roman" w:hAnsi="Times New Roman"/>
              </w:rPr>
              <w:t>повреждению персонала (падения, удары);</w:t>
            </w:r>
          </w:p>
          <w:p w:rsidR="003458C7" w:rsidRPr="003458C7" w:rsidRDefault="003458C7" w:rsidP="003458C7">
            <w:pPr>
              <w:pStyle w:val="aff"/>
              <w:jc w:val="center"/>
              <w:rPr>
                <w:rFonts w:ascii="Times New Roman" w:hAnsi="Times New Roman"/>
              </w:rPr>
            </w:pPr>
            <w:r w:rsidRPr="003458C7">
              <w:rPr>
                <w:rFonts w:ascii="Times New Roman" w:hAnsi="Times New Roman"/>
              </w:rPr>
              <w:t>механической поломке</w:t>
            </w:r>
          </w:p>
          <w:p w:rsidR="003458C7" w:rsidRPr="003458C7" w:rsidRDefault="003458C7" w:rsidP="003458C7">
            <w:pPr>
              <w:pStyle w:val="aff"/>
              <w:jc w:val="center"/>
              <w:rPr>
                <w:rFonts w:ascii="Times New Roman" w:eastAsia="Times New Roman" w:hAnsi="Times New Roman"/>
              </w:rPr>
            </w:pPr>
            <w:r w:rsidRPr="003458C7">
              <w:rPr>
                <w:rFonts w:ascii="Times New Roman" w:eastAsia="Times New Roman" w:hAnsi="Times New Roman"/>
              </w:rPr>
              <w:t>оборудования;</w:t>
            </w:r>
          </w:p>
          <w:p w:rsidR="003458C7" w:rsidRPr="003458C7" w:rsidRDefault="003458C7" w:rsidP="003458C7">
            <w:pPr>
              <w:pStyle w:val="aff"/>
              <w:jc w:val="center"/>
              <w:rPr>
                <w:rFonts w:ascii="Times New Roman" w:hAnsi="Times New Roman"/>
              </w:rPr>
            </w:pPr>
            <w:r w:rsidRPr="003458C7">
              <w:rPr>
                <w:rFonts w:ascii="Times New Roman" w:hAnsi="Times New Roman"/>
              </w:rPr>
              <w:t>пожару;</w:t>
            </w:r>
          </w:p>
          <w:p w:rsidR="003458C7" w:rsidRPr="003458C7" w:rsidRDefault="003458C7" w:rsidP="003458C7">
            <w:pPr>
              <w:pStyle w:val="aff"/>
              <w:jc w:val="center"/>
              <w:rPr>
                <w:rFonts w:ascii="Times New Roman" w:hAnsi="Times New Roman"/>
              </w:rPr>
            </w:pPr>
            <w:r w:rsidRPr="003458C7">
              <w:rPr>
                <w:rFonts w:ascii="Times New Roman" w:hAnsi="Times New Roman"/>
              </w:rPr>
              <w:t>ожогам (термическим и</w:t>
            </w:r>
          </w:p>
          <w:p w:rsidR="003458C7" w:rsidRPr="003458C7" w:rsidRDefault="003458C7" w:rsidP="003458C7">
            <w:pPr>
              <w:pStyle w:val="aff"/>
              <w:jc w:val="center"/>
              <w:rPr>
                <w:rFonts w:ascii="Times New Roman" w:eastAsia="Times New Roman" w:hAnsi="Times New Roman"/>
              </w:rPr>
            </w:pPr>
            <w:r w:rsidRPr="003458C7">
              <w:rPr>
                <w:rFonts w:ascii="Times New Roman" w:eastAsia="Times New Roman" w:hAnsi="Times New Roman"/>
              </w:rPr>
              <w:t>химическим);</w:t>
            </w:r>
          </w:p>
          <w:p w:rsidR="003458C7" w:rsidRPr="003458C7" w:rsidRDefault="003458C7" w:rsidP="003458C7">
            <w:pPr>
              <w:pStyle w:val="aff"/>
              <w:jc w:val="center"/>
              <w:rPr>
                <w:rFonts w:ascii="Times New Roman" w:hAnsi="Times New Roman"/>
              </w:rPr>
            </w:pPr>
            <w:r w:rsidRPr="003458C7">
              <w:rPr>
                <w:rFonts w:ascii="Times New Roman" w:hAnsi="Times New Roman"/>
              </w:rPr>
              <w:t>нарушению</w:t>
            </w:r>
          </w:p>
          <w:p w:rsidR="003458C7" w:rsidRPr="003458C7" w:rsidRDefault="003458C7" w:rsidP="003458C7">
            <w:pPr>
              <w:pStyle w:val="aff"/>
              <w:jc w:val="center"/>
              <w:rPr>
                <w:rFonts w:ascii="Times New Roman" w:eastAsia="Times New Roman" w:hAnsi="Times New Roman"/>
              </w:rPr>
            </w:pPr>
            <w:r w:rsidRPr="003458C7">
              <w:rPr>
                <w:rFonts w:ascii="Times New Roman" w:eastAsia="Times New Roman" w:hAnsi="Times New Roman"/>
              </w:rPr>
              <w:t>бактериологической безопасности;</w:t>
            </w:r>
          </w:p>
          <w:p w:rsidR="003458C7" w:rsidRPr="003458C7" w:rsidRDefault="003458C7" w:rsidP="003458C7">
            <w:pPr>
              <w:pStyle w:val="aff"/>
              <w:jc w:val="center"/>
              <w:rPr>
                <w:rFonts w:ascii="Times New Roman" w:hAnsi="Times New Roman"/>
              </w:rPr>
            </w:pPr>
            <w:r w:rsidRPr="003458C7">
              <w:rPr>
                <w:rFonts w:ascii="Times New Roman" w:hAnsi="Times New Roman"/>
              </w:rPr>
              <w:t>нарушению техники</w:t>
            </w:r>
          </w:p>
          <w:p w:rsidR="003458C7" w:rsidRPr="003458C7" w:rsidRDefault="003458C7" w:rsidP="003458C7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3458C7">
              <w:rPr>
                <w:rFonts w:ascii="Times New Roman" w:eastAsia="Times New Roman" w:hAnsi="Times New Roman"/>
              </w:rPr>
              <w:t>проведения лабораторных исследований, получение результатов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845457" w:rsidRDefault="00A24C2C" w:rsidP="00A24C2C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lastRenderedPageBreak/>
              <w:t xml:space="preserve">Проведение инструктажа лаборантов по работе с оборудованием и химическими реактивами. Строгое соблюдение правил работы </w:t>
            </w:r>
            <w:r w:rsidR="0094274F">
              <w:rPr>
                <w:rFonts w:ascii="Times New Roman" w:eastAsia="Consolas" w:hAnsi="Times New Roman" w:cs="Times New Roman"/>
              </w:rPr>
              <w:t xml:space="preserve">в </w:t>
            </w:r>
            <w:r>
              <w:rPr>
                <w:rFonts w:ascii="Times New Roman" w:eastAsia="Consolas" w:hAnsi="Times New Roman" w:cs="Times New Roman"/>
              </w:rPr>
              <w:t xml:space="preserve">лаборатории. Соблюдение </w:t>
            </w:r>
            <w:proofErr w:type="spellStart"/>
            <w:r>
              <w:rPr>
                <w:rFonts w:ascii="Times New Roman" w:eastAsia="Consolas" w:hAnsi="Times New Roman" w:cs="Times New Roman"/>
              </w:rPr>
              <w:t>преаналитического</w:t>
            </w:r>
            <w:proofErr w:type="spellEnd"/>
            <w:r>
              <w:rPr>
                <w:rFonts w:ascii="Times New Roman" w:eastAsia="Consolas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eastAsia="Consolas" w:hAnsi="Times New Roman" w:cs="Times New Roman"/>
              </w:rPr>
              <w:t>аналитического</w:t>
            </w:r>
            <w:proofErr w:type="gramEnd"/>
            <w:r>
              <w:rPr>
                <w:rFonts w:ascii="Times New Roman" w:eastAsia="Consolas" w:hAnsi="Times New Roman" w:cs="Times New Roman"/>
              </w:rPr>
              <w:t xml:space="preserve"> этапов лабораторной диагностики.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84545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84545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3458C7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845457" w:rsidRDefault="003458C7" w:rsidP="009E51F1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845457">
              <w:rPr>
                <w:rFonts w:ascii="Times New Roman" w:hAnsi="Times New Roman"/>
              </w:rPr>
              <w:lastRenderedPageBreak/>
              <w:t>Низкая квалификация работников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B031BB" w:rsidP="009E51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24FD">
              <w:rPr>
                <w:rFonts w:ascii="Times New Roman" w:hAnsi="Times New Roman" w:cs="Times New Roman"/>
              </w:rPr>
              <w:t>Формирование пула из квалифицированных кадров</w:t>
            </w:r>
          </w:p>
          <w:p w:rsidR="004F4B54" w:rsidRPr="005124FD" w:rsidRDefault="004F4B54" w:rsidP="009E51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4B54">
              <w:rPr>
                <w:rFonts w:ascii="Times New Roman" w:hAnsi="Times New Roman" w:cs="Times New Roman"/>
              </w:rPr>
              <w:t>Обеспечение качества предоставляемых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3458C7">
              <w:rPr>
                <w:rFonts w:ascii="Times New Roman" w:hAnsi="Times New Roman"/>
              </w:rPr>
              <w:t>Жалоба или обращения  от пациентов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A24C2C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Проведение систематического обучения сотрудников с последующей аттестацией. Принцип наставничества.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3458C7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845457" w:rsidRDefault="003458C7" w:rsidP="009E51F1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845457">
              <w:rPr>
                <w:rFonts w:ascii="Times New Roman" w:hAnsi="Times New Roman"/>
              </w:rPr>
              <w:t>Недостаточная информированность пациентов, лиц по уходу за больными  об оказываемых медицинских услугах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5124FD" w:rsidRDefault="00DF3251" w:rsidP="009E51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251">
              <w:rPr>
                <w:rFonts w:ascii="Times New Roman" w:hAnsi="Times New Roman" w:cs="Times New Roman"/>
              </w:rPr>
              <w:t>Обеспечение качества предоставляемых медицинских услуг.</w:t>
            </w:r>
            <w:r w:rsidR="004F4B54" w:rsidRPr="004F4B54">
              <w:rPr>
                <w:rFonts w:ascii="Times New Roman" w:hAnsi="Times New Roman" w:cs="Times New Roman"/>
              </w:rPr>
              <w:t xml:space="preserve"> Обеспечение качества предоставляемых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3458C7">
              <w:rPr>
                <w:rFonts w:ascii="Times New Roman" w:hAnsi="Times New Roman"/>
              </w:rPr>
              <w:t>Жалоба или обращения  от пациентов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A24C2C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Соблюдение этических норм, работа школ здоровья. Проведение разъяснительной работы.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7B1ED1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1ED1" w:rsidRPr="00845457" w:rsidRDefault="007B1ED1" w:rsidP="009E51F1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845457">
              <w:rPr>
                <w:rFonts w:ascii="Times New Roman" w:hAnsi="Times New Roman"/>
              </w:rPr>
              <w:t xml:space="preserve">Несоблюдение протоколов диагностики и лечения, </w:t>
            </w:r>
            <w:r w:rsidRPr="00845457">
              <w:rPr>
                <w:rFonts w:ascii="Times New Roman" w:hAnsi="Times New Roman"/>
              </w:rPr>
              <w:lastRenderedPageBreak/>
              <w:t>стандартов операционных процедур, алгоритмов и инструкции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919" w:rsidRPr="00216919" w:rsidRDefault="00216919" w:rsidP="00216919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lastRenderedPageBreak/>
              <w:t xml:space="preserve">Обеспечение доступности и полноты медицинских </w:t>
            </w:r>
            <w:r w:rsidRPr="00216919">
              <w:rPr>
                <w:sz w:val="22"/>
                <w:szCs w:val="22"/>
              </w:rPr>
              <w:lastRenderedPageBreak/>
              <w:t>услуг.</w:t>
            </w:r>
          </w:p>
          <w:p w:rsidR="004F4B54" w:rsidRDefault="00DF3251" w:rsidP="00B031BB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DF3251">
              <w:rPr>
                <w:sz w:val="22"/>
                <w:szCs w:val="22"/>
                <w:lang w:val="kk-KZ"/>
              </w:rPr>
              <w:t>Достижение финансовой устойчивости</w:t>
            </w:r>
          </w:p>
          <w:p w:rsidR="007B1ED1" w:rsidRPr="00DF3251" w:rsidRDefault="004F4B54" w:rsidP="00B031BB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4F4B54">
              <w:rPr>
                <w:sz w:val="22"/>
                <w:szCs w:val="22"/>
              </w:rPr>
              <w:t>Обеспечение качества предоставляемых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1ED1" w:rsidRPr="003458C7" w:rsidRDefault="007B1ED1" w:rsidP="003458C7">
            <w:pPr>
              <w:pStyle w:val="aff"/>
              <w:jc w:val="center"/>
              <w:rPr>
                <w:rFonts w:ascii="Times New Roman" w:hAnsi="Times New Roman"/>
              </w:rPr>
            </w:pPr>
            <w:r w:rsidRPr="003458C7">
              <w:rPr>
                <w:rFonts w:ascii="Times New Roman" w:hAnsi="Times New Roman"/>
              </w:rPr>
              <w:lastRenderedPageBreak/>
              <w:t>Угроза ятрогении, ВБИ,</w:t>
            </w:r>
          </w:p>
          <w:p w:rsidR="007B1ED1" w:rsidRDefault="007B1ED1" w:rsidP="003458C7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3458C7">
              <w:rPr>
                <w:rFonts w:ascii="Times New Roman" w:hAnsi="Times New Roman"/>
              </w:rPr>
              <w:t xml:space="preserve">Штрафные санкции со </w:t>
            </w:r>
            <w:r w:rsidRPr="003458C7">
              <w:rPr>
                <w:rFonts w:ascii="Times New Roman" w:hAnsi="Times New Roman"/>
              </w:rPr>
              <w:lastRenderedPageBreak/>
              <w:t>стороны контролирующих органов. Переход в хроническую форму патологического процесса.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1ED1" w:rsidRDefault="007B1ED1" w:rsidP="007D6CD7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lastRenderedPageBreak/>
              <w:t xml:space="preserve">Активизация работы службы поддержки пациентов и </w:t>
            </w:r>
            <w:r>
              <w:rPr>
                <w:rFonts w:ascii="Times New Roman" w:eastAsia="Consolas" w:hAnsi="Times New Roman" w:cs="Times New Roman"/>
              </w:rPr>
              <w:lastRenderedPageBreak/>
              <w:t>аудита.</w:t>
            </w:r>
          </w:p>
          <w:p w:rsidR="007B1ED1" w:rsidRDefault="007B1ED1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Увеличение количества экспертов службы.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1ED1" w:rsidRDefault="007B1ED1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1ED1" w:rsidRDefault="007B1ED1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3458C7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845457" w:rsidRDefault="003458C7" w:rsidP="00845457">
            <w:pPr>
              <w:pStyle w:val="aff"/>
              <w:jc w:val="center"/>
              <w:rPr>
                <w:rFonts w:ascii="Times New Roman" w:hAnsi="Times New Roman"/>
              </w:rPr>
            </w:pPr>
            <w:r w:rsidRPr="00845457">
              <w:rPr>
                <w:rFonts w:ascii="Times New Roman" w:hAnsi="Times New Roman"/>
              </w:rPr>
              <w:lastRenderedPageBreak/>
              <w:t>Некачественное и</w:t>
            </w:r>
          </w:p>
          <w:p w:rsidR="003458C7" w:rsidRDefault="003458C7" w:rsidP="00845457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845457">
              <w:rPr>
                <w:rFonts w:ascii="Times New Roman" w:hAnsi="Times New Roman"/>
              </w:rPr>
              <w:t>несвоевременное ведение медицинской документации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919" w:rsidRPr="00216919" w:rsidRDefault="00216919" w:rsidP="00216919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DF3251" w:rsidRDefault="004F4B54" w:rsidP="00DF32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4B54">
              <w:rPr>
                <w:rFonts w:ascii="Times New Roman" w:hAnsi="Times New Roman" w:cs="Times New Roman"/>
              </w:rPr>
              <w:t xml:space="preserve"> Обеспечение качества предоставляемых медицинских услуг.</w:t>
            </w:r>
          </w:p>
          <w:p w:rsidR="003458C7" w:rsidRPr="005124FD" w:rsidRDefault="003458C7" w:rsidP="009E51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3458C7">
              <w:rPr>
                <w:rFonts w:ascii="Times New Roman" w:hAnsi="Times New Roman"/>
              </w:rPr>
              <w:t>Качество и результат лечения, несвоевременность отчетов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C2C" w:rsidRDefault="00A24C2C" w:rsidP="00A24C2C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Активизация работы службы поддержки пациентов и аудита.</w:t>
            </w:r>
          </w:p>
          <w:p w:rsidR="003458C7" w:rsidRDefault="00A24C2C" w:rsidP="00A24C2C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Увеличение количества  экспертов службы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3458C7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845457" w:rsidRDefault="003458C7" w:rsidP="009E51F1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845457">
              <w:rPr>
                <w:rFonts w:ascii="Times New Roman" w:hAnsi="Times New Roman"/>
              </w:rPr>
              <w:t>Несоблюдение принципов этики и деонтологии; некорректное обращение с пациентом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DF3251" w:rsidRDefault="00DF3251" w:rsidP="00216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251">
              <w:rPr>
                <w:rFonts w:ascii="Times New Roman" w:hAnsi="Times New Roman" w:cs="Times New Roman"/>
              </w:rPr>
              <w:t>Обеспечение качества предоставляемых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503D47" w:rsidRDefault="00503D4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503D47">
              <w:rPr>
                <w:rFonts w:ascii="Times New Roman" w:hAnsi="Times New Roman"/>
              </w:rPr>
              <w:t>Жалоба и/или обращения  от пациентов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C2C" w:rsidRDefault="00A24C2C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 xml:space="preserve">Соблюдение этики и деонтологии. </w:t>
            </w:r>
          </w:p>
          <w:p w:rsidR="003458C7" w:rsidRDefault="00A24C2C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Работа этической комиссии.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3458C7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845457" w:rsidRDefault="003458C7" w:rsidP="009E51F1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845457">
              <w:rPr>
                <w:rFonts w:ascii="Times New Roman" w:hAnsi="Times New Roman"/>
                <w:color w:val="000000"/>
              </w:rPr>
              <w:t>Не соблюдение алгоритмов проведения медицинских, инвазивных манипуляций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919" w:rsidRPr="00216919" w:rsidRDefault="00216919" w:rsidP="00216919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3458C7" w:rsidRPr="005124FD" w:rsidRDefault="004F4B54" w:rsidP="004F4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4B54">
              <w:rPr>
                <w:rFonts w:ascii="Times New Roman" w:hAnsi="Times New Roman" w:cs="Times New Roman"/>
              </w:rPr>
              <w:t>Обеспечение качества предоставляемых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503D47" w:rsidRDefault="00503D4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503D47">
              <w:rPr>
                <w:rFonts w:ascii="Times New Roman" w:hAnsi="Times New Roman"/>
              </w:rPr>
              <w:t>Угроза ятрогении.  Распространение инфекции(заражения гепатитом</w:t>
            </w:r>
            <w:proofErr w:type="gramStart"/>
            <w:r w:rsidRPr="00503D47">
              <w:rPr>
                <w:rFonts w:ascii="Times New Roman" w:hAnsi="Times New Roman"/>
              </w:rPr>
              <w:t xml:space="preserve"> В</w:t>
            </w:r>
            <w:proofErr w:type="gramEnd"/>
            <w:r w:rsidRPr="00503D47">
              <w:rPr>
                <w:rFonts w:ascii="Times New Roman" w:hAnsi="Times New Roman"/>
              </w:rPr>
              <w:t>, С, ВИЧ – инфекцией)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A24C2C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 xml:space="preserve">Разработка </w:t>
            </w:r>
            <w:proofErr w:type="spellStart"/>
            <w:r>
              <w:rPr>
                <w:rFonts w:ascii="Times New Roman" w:eastAsia="Consolas" w:hAnsi="Times New Roman" w:cs="Times New Roman"/>
              </w:rPr>
              <w:t>СОПов</w:t>
            </w:r>
            <w:proofErr w:type="spellEnd"/>
            <w:r>
              <w:rPr>
                <w:rFonts w:ascii="Times New Roman" w:eastAsia="Consolas" w:hAnsi="Times New Roman" w:cs="Times New Roman"/>
              </w:rPr>
              <w:t xml:space="preserve">. Проведение аттестации на знание </w:t>
            </w:r>
            <w:proofErr w:type="spellStart"/>
            <w:r>
              <w:rPr>
                <w:rFonts w:ascii="Times New Roman" w:eastAsia="Consolas" w:hAnsi="Times New Roman" w:cs="Times New Roman"/>
              </w:rPr>
              <w:t>СОПов</w:t>
            </w:r>
            <w:proofErr w:type="spellEnd"/>
            <w:r>
              <w:rPr>
                <w:rFonts w:ascii="Times New Roman" w:eastAsia="Consolas" w:hAnsi="Times New Roman" w:cs="Times New Roman"/>
              </w:rPr>
              <w:t>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3458C7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845457" w:rsidRDefault="003458C7" w:rsidP="009E51F1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845457">
              <w:rPr>
                <w:rFonts w:ascii="Times New Roman" w:hAnsi="Times New Roman"/>
                <w:color w:val="000000"/>
              </w:rPr>
              <w:t>Невыполнение средним медперсоналом врачебных назначений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919" w:rsidRPr="00216919" w:rsidRDefault="00216919" w:rsidP="00216919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3458C7" w:rsidRPr="005124FD" w:rsidRDefault="004F4B54" w:rsidP="004F4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4B54">
              <w:rPr>
                <w:rFonts w:ascii="Times New Roman" w:hAnsi="Times New Roman" w:cs="Times New Roman"/>
              </w:rPr>
              <w:t>Обеспечение качества предоставляемых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503D47" w:rsidRDefault="00503D4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503D47">
              <w:rPr>
                <w:rFonts w:ascii="Times New Roman" w:hAnsi="Times New Roman"/>
              </w:rPr>
              <w:t>Ухудшение состояния пациента. Жалоба или обращения  от пациентов.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18A" w:rsidRDefault="0042118A" w:rsidP="0042118A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Активизация работы службы поддержки пациентов и аудита.</w:t>
            </w:r>
          </w:p>
          <w:p w:rsidR="003458C7" w:rsidRDefault="003458C7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3458C7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845457" w:rsidRDefault="003458C7" w:rsidP="009E51F1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845457">
              <w:rPr>
                <w:rFonts w:ascii="Times New Roman" w:hAnsi="Times New Roman"/>
                <w:color w:val="000000"/>
              </w:rPr>
              <w:t xml:space="preserve">Контакт с пациентами </w:t>
            </w:r>
            <w:proofErr w:type="gramStart"/>
            <w:r w:rsidRPr="00845457">
              <w:rPr>
                <w:rFonts w:ascii="Times New Roman" w:hAnsi="Times New Roman"/>
                <w:color w:val="000000"/>
              </w:rPr>
              <w:t>находящихся</w:t>
            </w:r>
            <w:proofErr w:type="gramEnd"/>
            <w:r w:rsidRPr="00845457">
              <w:rPr>
                <w:rFonts w:ascii="Times New Roman" w:hAnsi="Times New Roman"/>
                <w:color w:val="000000"/>
              </w:rPr>
              <w:t xml:space="preserve"> в тяжелом или </w:t>
            </w:r>
            <w:proofErr w:type="spellStart"/>
            <w:r w:rsidRPr="00845457">
              <w:rPr>
                <w:rFonts w:ascii="Times New Roman" w:hAnsi="Times New Roman"/>
                <w:color w:val="000000"/>
              </w:rPr>
              <w:t>агональном</w:t>
            </w:r>
            <w:proofErr w:type="spellEnd"/>
            <w:r w:rsidRPr="00845457">
              <w:rPr>
                <w:rFonts w:ascii="Times New Roman" w:hAnsi="Times New Roman"/>
                <w:color w:val="000000"/>
              </w:rPr>
              <w:t xml:space="preserve"> состоянии (реанимация,  онкология и </w:t>
            </w:r>
            <w:r w:rsidRPr="00845457">
              <w:rPr>
                <w:rFonts w:ascii="Times New Roman" w:hAnsi="Times New Roman"/>
                <w:color w:val="000000"/>
              </w:rPr>
              <w:lastRenderedPageBreak/>
              <w:t>др.)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919" w:rsidRPr="00216919" w:rsidRDefault="00216919" w:rsidP="00216919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lastRenderedPageBreak/>
              <w:t>Обеспечение доступности и полноты медицинских услуг.</w:t>
            </w:r>
          </w:p>
          <w:p w:rsidR="003458C7" w:rsidRPr="005124FD" w:rsidRDefault="003458C7" w:rsidP="009E51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647FC3" w:rsidRDefault="00647FC3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proofErr w:type="spellStart"/>
            <w:r w:rsidRPr="00647FC3">
              <w:rPr>
                <w:rFonts w:ascii="Times New Roman" w:hAnsi="Times New Roman"/>
              </w:rPr>
              <w:t>Психо</w:t>
            </w:r>
            <w:proofErr w:type="spellEnd"/>
            <w:r w:rsidRPr="00647FC3">
              <w:rPr>
                <w:rFonts w:ascii="Times New Roman" w:hAnsi="Times New Roman"/>
              </w:rPr>
              <w:t xml:space="preserve"> – эмоциональная травма  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42118A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Проведение обучения среди сотрудников. Работа психологов ЦРБ.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3458C7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845457" w:rsidRDefault="003458C7" w:rsidP="009E51F1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845457">
              <w:rPr>
                <w:rFonts w:ascii="Times New Roman" w:hAnsi="Times New Roman"/>
              </w:rPr>
              <w:lastRenderedPageBreak/>
              <w:t xml:space="preserve">Внутрибольничное инфицирование (возможность заразиться от больных с инфекционными </w:t>
            </w:r>
            <w:proofErr w:type="spellStart"/>
            <w:r w:rsidRPr="00845457">
              <w:rPr>
                <w:rFonts w:ascii="Times New Roman" w:hAnsi="Times New Roman"/>
              </w:rPr>
              <w:t>заболеваниями</w:t>
            </w:r>
            <w:proofErr w:type="gramStart"/>
            <w:r w:rsidRPr="00845457">
              <w:rPr>
                <w:rFonts w:ascii="Times New Roman" w:hAnsi="Times New Roman"/>
              </w:rPr>
              <w:t>:О</w:t>
            </w:r>
            <w:proofErr w:type="gramEnd"/>
            <w:r w:rsidRPr="00845457">
              <w:rPr>
                <w:rFonts w:ascii="Times New Roman" w:hAnsi="Times New Roman"/>
              </w:rPr>
              <w:t>РВИ</w:t>
            </w:r>
            <w:proofErr w:type="spellEnd"/>
            <w:r w:rsidRPr="00845457">
              <w:rPr>
                <w:rFonts w:ascii="Times New Roman" w:hAnsi="Times New Roman"/>
              </w:rPr>
              <w:t>, ОКИ,  ВКИ, ООИ)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919" w:rsidRPr="00216919" w:rsidRDefault="00216919" w:rsidP="00216919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3458C7" w:rsidRPr="005124FD" w:rsidRDefault="003458C7" w:rsidP="009E51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EC7DEA" w:rsidRDefault="00EC7DEA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EC7DEA">
              <w:rPr>
                <w:rFonts w:ascii="Times New Roman" w:hAnsi="Times New Roman"/>
              </w:rPr>
              <w:t>Заболевание сотрудника или сотрудников.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94274F" w:rsidP="0094274F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 xml:space="preserve">Соблюдение </w:t>
            </w:r>
            <w:proofErr w:type="spellStart"/>
            <w:r>
              <w:rPr>
                <w:rFonts w:ascii="Times New Roman" w:eastAsia="Consolas" w:hAnsi="Times New Roman" w:cs="Times New Roman"/>
              </w:rPr>
              <w:t>сандез</w:t>
            </w:r>
            <w:proofErr w:type="spellEnd"/>
            <w:r>
              <w:rPr>
                <w:rFonts w:ascii="Times New Roman" w:eastAsia="Consolas" w:hAnsi="Times New Roman" w:cs="Times New Roman"/>
              </w:rPr>
              <w:t xml:space="preserve"> режима, </w:t>
            </w:r>
            <w:proofErr w:type="gramStart"/>
            <w:r>
              <w:rPr>
                <w:rFonts w:ascii="Times New Roman" w:eastAsia="Consolas" w:hAnsi="Times New Roman" w:cs="Times New Roman"/>
              </w:rPr>
              <w:t>рекомендованных</w:t>
            </w:r>
            <w:proofErr w:type="gramEnd"/>
            <w:r w:rsidR="006D1625">
              <w:rPr>
                <w:rFonts w:ascii="Times New Roman" w:eastAsia="Consolas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onsolas" w:hAnsi="Times New Roman" w:cs="Times New Roman"/>
              </w:rPr>
              <w:t>санпинов</w:t>
            </w:r>
            <w:proofErr w:type="spellEnd"/>
            <w:r>
              <w:rPr>
                <w:rFonts w:ascii="Times New Roman" w:eastAsia="Consolas" w:hAnsi="Times New Roman" w:cs="Times New Roman"/>
              </w:rPr>
              <w:t>. Работа эпидемиологов в ЦРБ.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3458C7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A1099D" w:rsidRDefault="003458C7" w:rsidP="00A1099D">
            <w:pPr>
              <w:pStyle w:val="aff"/>
              <w:jc w:val="center"/>
              <w:rPr>
                <w:rFonts w:ascii="Times New Roman" w:hAnsi="Times New Roman"/>
              </w:rPr>
            </w:pPr>
            <w:r w:rsidRPr="00A1099D">
              <w:rPr>
                <w:rFonts w:ascii="Times New Roman" w:hAnsi="Times New Roman"/>
              </w:rPr>
              <w:t>Биологическая безопасность.</w:t>
            </w:r>
          </w:p>
          <w:p w:rsidR="003458C7" w:rsidRPr="00A1099D" w:rsidRDefault="003458C7" w:rsidP="00A1099D">
            <w:pPr>
              <w:pStyle w:val="aff"/>
              <w:jc w:val="center"/>
              <w:rPr>
                <w:rFonts w:ascii="Times New Roman" w:eastAsia="Times New Roman" w:hAnsi="Times New Roman"/>
              </w:rPr>
            </w:pPr>
            <w:r w:rsidRPr="00A1099D">
              <w:rPr>
                <w:rFonts w:ascii="Times New Roman" w:eastAsia="Times New Roman" w:hAnsi="Times New Roman"/>
              </w:rPr>
              <w:t>- Заражение биоматериалом (разбрызгивание, порезы, уколы);</w:t>
            </w:r>
          </w:p>
          <w:p w:rsidR="003458C7" w:rsidRPr="00A1099D" w:rsidRDefault="003458C7" w:rsidP="00A1099D">
            <w:pPr>
              <w:pStyle w:val="aff"/>
              <w:jc w:val="center"/>
              <w:rPr>
                <w:rFonts w:ascii="Times New Roman" w:eastAsia="Times New Roman" w:hAnsi="Times New Roman"/>
              </w:rPr>
            </w:pPr>
            <w:r w:rsidRPr="00A1099D">
              <w:rPr>
                <w:rFonts w:ascii="Times New Roman" w:eastAsia="Times New Roman" w:hAnsi="Times New Roman"/>
              </w:rPr>
              <w:t>- риск ингаляции (то есть образование аэрозолей) при аварии в центрифуге, разбрызгивание биоматериала;</w:t>
            </w:r>
          </w:p>
          <w:p w:rsidR="003458C7" w:rsidRPr="00A1099D" w:rsidRDefault="003458C7" w:rsidP="00A1099D">
            <w:pPr>
              <w:pStyle w:val="aff"/>
              <w:jc w:val="center"/>
              <w:rPr>
                <w:rFonts w:ascii="Times New Roman" w:eastAsia="Times New Roman" w:hAnsi="Times New Roman"/>
              </w:rPr>
            </w:pPr>
            <w:r w:rsidRPr="00A1099D">
              <w:rPr>
                <w:rFonts w:ascii="Times New Roman" w:eastAsia="Times New Roman" w:hAnsi="Times New Roman"/>
              </w:rPr>
              <w:t>- прокаливание скарификатора, рабочих петель;</w:t>
            </w:r>
          </w:p>
          <w:p w:rsidR="003458C7" w:rsidRPr="00A1099D" w:rsidRDefault="003458C7" w:rsidP="00A1099D">
            <w:pPr>
              <w:pStyle w:val="aff"/>
              <w:jc w:val="center"/>
              <w:rPr>
                <w:rFonts w:ascii="Times New Roman" w:eastAsia="Times New Roman" w:hAnsi="Times New Roman"/>
              </w:rPr>
            </w:pPr>
            <w:r w:rsidRPr="00A1099D">
              <w:rPr>
                <w:rFonts w:ascii="Times New Roman" w:eastAsia="Times New Roman" w:hAnsi="Times New Roman"/>
              </w:rPr>
              <w:t>- пипетирование ртом, приготовление мазков;</w:t>
            </w:r>
          </w:p>
          <w:p w:rsidR="003458C7" w:rsidRPr="00A1099D" w:rsidRDefault="003458C7" w:rsidP="00A1099D">
            <w:pPr>
              <w:pStyle w:val="aff"/>
              <w:jc w:val="center"/>
              <w:rPr>
                <w:rFonts w:ascii="Times New Roman" w:eastAsia="Times New Roman" w:hAnsi="Times New Roman"/>
              </w:rPr>
            </w:pPr>
            <w:r w:rsidRPr="00A1099D">
              <w:rPr>
                <w:rFonts w:ascii="Times New Roman" w:eastAsia="Times New Roman" w:hAnsi="Times New Roman"/>
              </w:rPr>
              <w:t>- забор проб крови, сыворотки;</w:t>
            </w:r>
          </w:p>
          <w:p w:rsidR="003458C7" w:rsidRPr="00A1099D" w:rsidRDefault="003458C7" w:rsidP="00A1099D">
            <w:pPr>
              <w:pStyle w:val="aff"/>
              <w:jc w:val="center"/>
              <w:rPr>
                <w:rFonts w:ascii="Times New Roman" w:eastAsia="Times New Roman" w:hAnsi="Times New Roman"/>
              </w:rPr>
            </w:pPr>
            <w:r w:rsidRPr="00A1099D">
              <w:rPr>
                <w:rFonts w:ascii="Times New Roman" w:eastAsia="Times New Roman" w:hAnsi="Times New Roman"/>
              </w:rPr>
              <w:t>-подкожное инфицирование при использовании игл и шприцев;</w:t>
            </w:r>
          </w:p>
          <w:p w:rsidR="003458C7" w:rsidRPr="00A1099D" w:rsidRDefault="003458C7" w:rsidP="00A1099D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proofErr w:type="gramStart"/>
            <w:r w:rsidRPr="00A1099D">
              <w:rPr>
                <w:rFonts w:ascii="Times New Roman" w:eastAsia="Times New Roman" w:hAnsi="Times New Roman"/>
              </w:rPr>
              <w:t>- исследование крови и др. биоматериалов, представляющими потенциальную опасность</w:t>
            </w:r>
            <w:proofErr w:type="gramEnd"/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919" w:rsidRPr="00216919" w:rsidRDefault="00216919" w:rsidP="00216919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3458C7" w:rsidRPr="004F4B54" w:rsidRDefault="004F4B54" w:rsidP="009E51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4B54">
              <w:rPr>
                <w:rFonts w:ascii="Times New Roman" w:hAnsi="Times New Roman" w:cs="Times New Roman"/>
              </w:rPr>
              <w:t>Обеспечение качества предоставляемых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DEA" w:rsidRPr="00EC7DEA" w:rsidRDefault="007B1ED1" w:rsidP="00EC7DEA">
            <w:pPr>
              <w:pStyle w:val="aff"/>
              <w:jc w:val="center"/>
              <w:rPr>
                <w:rFonts w:ascii="Times New Roman" w:eastAsia="Times New Roman" w:hAnsi="Times New Roman"/>
              </w:rPr>
            </w:pPr>
            <w:r w:rsidRPr="00A1099D">
              <w:rPr>
                <w:rFonts w:ascii="Times New Roman" w:eastAsia="Times New Roman" w:hAnsi="Times New Roman"/>
              </w:rPr>
              <w:t>Заражение биоматериалом</w:t>
            </w:r>
            <w:r>
              <w:rPr>
                <w:rFonts w:ascii="Times New Roman" w:eastAsia="Times New Roman" w:hAnsi="Times New Roman"/>
                <w:lang w:val="ru-RU"/>
              </w:rPr>
              <w:t xml:space="preserve"> и как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следствиер</w:t>
            </w:r>
            <w:proofErr w:type="spellEnd"/>
            <w:r w:rsidR="00EC7DEA" w:rsidRPr="00EC7DEA">
              <w:rPr>
                <w:rFonts w:ascii="Times New Roman" w:eastAsia="Times New Roman" w:hAnsi="Times New Roman"/>
              </w:rPr>
              <w:t>азвитие  инфекционного заболевания (ВИЧ, гепатиты,  различные кожные заболевания, острые кишечные заболевания);</w:t>
            </w:r>
          </w:p>
          <w:p w:rsidR="00EC7DEA" w:rsidRPr="00EC7DEA" w:rsidRDefault="00EC7DEA" w:rsidP="00EC7DEA">
            <w:pPr>
              <w:pStyle w:val="aff"/>
              <w:jc w:val="center"/>
              <w:rPr>
                <w:rFonts w:ascii="Times New Roman" w:eastAsia="Times New Roman" w:hAnsi="Times New Roman"/>
              </w:rPr>
            </w:pPr>
            <w:r w:rsidRPr="00EC7DEA">
              <w:rPr>
                <w:rFonts w:ascii="Times New Roman" w:eastAsia="Times New Roman" w:hAnsi="Times New Roman"/>
              </w:rPr>
              <w:t>аллергические реакции.</w:t>
            </w:r>
          </w:p>
          <w:p w:rsidR="003458C7" w:rsidRDefault="00EC7DEA" w:rsidP="00EC7DEA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EC7DEA">
              <w:rPr>
                <w:rFonts w:ascii="Times New Roman" w:hAnsi="Times New Roman"/>
                <w:bCs/>
              </w:rPr>
              <w:t>Психологическая травма.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94274F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 xml:space="preserve">Соблюдение </w:t>
            </w:r>
            <w:proofErr w:type="spellStart"/>
            <w:r>
              <w:rPr>
                <w:rFonts w:ascii="Times New Roman" w:eastAsia="Consolas" w:hAnsi="Times New Roman" w:cs="Times New Roman"/>
              </w:rPr>
              <w:t>сандез</w:t>
            </w:r>
            <w:proofErr w:type="spellEnd"/>
            <w:r>
              <w:rPr>
                <w:rFonts w:ascii="Times New Roman" w:eastAsia="Consolas" w:hAnsi="Times New Roman" w:cs="Times New Roman"/>
              </w:rPr>
              <w:t xml:space="preserve"> режима, </w:t>
            </w:r>
            <w:proofErr w:type="gramStart"/>
            <w:r>
              <w:rPr>
                <w:rFonts w:ascii="Times New Roman" w:eastAsia="Consolas" w:hAnsi="Times New Roman" w:cs="Times New Roman"/>
              </w:rPr>
              <w:t>рекомендованных</w:t>
            </w:r>
            <w:proofErr w:type="gramEnd"/>
            <w:r w:rsidR="006D1625">
              <w:rPr>
                <w:rFonts w:ascii="Times New Roman" w:eastAsia="Consolas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onsolas" w:hAnsi="Times New Roman" w:cs="Times New Roman"/>
              </w:rPr>
              <w:t>санпинов</w:t>
            </w:r>
            <w:proofErr w:type="spellEnd"/>
            <w:r>
              <w:rPr>
                <w:rFonts w:ascii="Times New Roman" w:eastAsia="Consolas" w:hAnsi="Times New Roman" w:cs="Times New Roman"/>
              </w:rPr>
              <w:t>. Работа эпидемиологов в ЦРБ.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3458C7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7B1ED1" w:rsidRDefault="007B1ED1" w:rsidP="0042118A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proofErr w:type="spellStart"/>
            <w:r w:rsidRPr="007B1ED1">
              <w:rPr>
                <w:rFonts w:ascii="Times New Roman" w:hAnsi="Times New Roman"/>
              </w:rPr>
              <w:t>Электротравма</w:t>
            </w:r>
            <w:proofErr w:type="spellEnd"/>
            <w:r w:rsidRPr="007B1ED1">
              <w:rPr>
                <w:rFonts w:ascii="Times New Roman" w:hAnsi="Times New Roman"/>
              </w:rPr>
              <w:t xml:space="preserve"> при работе с электрооборудованием (аппарат ИВЛ, мониторы, коагулятор, электронож, </w:t>
            </w:r>
            <w:r w:rsidRPr="007B1ED1">
              <w:rPr>
                <w:rFonts w:ascii="Times New Roman" w:hAnsi="Times New Roman"/>
              </w:rPr>
              <w:lastRenderedPageBreak/>
              <w:t xml:space="preserve">термостат, холодильник, обогреватель, кондиционер) </w:t>
            </w:r>
            <w:proofErr w:type="gramStart"/>
            <w:r w:rsidRPr="007B1ED1">
              <w:rPr>
                <w:rFonts w:ascii="Times New Roman" w:hAnsi="Times New Roman"/>
              </w:rPr>
              <w:t>возникшая</w:t>
            </w:r>
            <w:proofErr w:type="gramEnd"/>
            <w:r w:rsidRPr="007B1ED1">
              <w:rPr>
                <w:rFonts w:ascii="Times New Roman" w:hAnsi="Times New Roman"/>
              </w:rPr>
              <w:t xml:space="preserve"> в результате к</w:t>
            </w:r>
            <w:r w:rsidRPr="007B1ED1">
              <w:rPr>
                <w:rFonts w:ascii="Times New Roman" w:eastAsia="Times New Roman" w:hAnsi="Times New Roman"/>
                <w:iCs/>
              </w:rPr>
              <w:t>ороткого замыкания и обрыва в сети электропитания, п</w:t>
            </w:r>
            <w:r w:rsidRPr="007B1ED1">
              <w:rPr>
                <w:rFonts w:ascii="Times New Roman" w:eastAsia="Times New Roman" w:hAnsi="Times New Roman"/>
              </w:rPr>
              <w:t>ри неисправности в общей электросети  может привести к возгоранию электропроводки.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919" w:rsidRPr="00216919" w:rsidRDefault="00216919" w:rsidP="00216919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lastRenderedPageBreak/>
              <w:t>Обеспечение доступности и полноты медицинских услуг.</w:t>
            </w:r>
          </w:p>
          <w:p w:rsidR="004F4B54" w:rsidRPr="004F4B54" w:rsidRDefault="004F4B54" w:rsidP="004F4B54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4F4B54">
              <w:rPr>
                <w:sz w:val="22"/>
                <w:szCs w:val="22"/>
              </w:rPr>
              <w:t xml:space="preserve">Обеспечение качества предоставляемых </w:t>
            </w:r>
            <w:r w:rsidRPr="004F4B54">
              <w:rPr>
                <w:sz w:val="22"/>
                <w:szCs w:val="22"/>
              </w:rPr>
              <w:lastRenderedPageBreak/>
              <w:t>медицинских услуг.</w:t>
            </w:r>
          </w:p>
          <w:p w:rsidR="003458C7" w:rsidRPr="005124FD" w:rsidRDefault="003458C7" w:rsidP="009E51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7B1ED1" w:rsidRDefault="007B1ED1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proofErr w:type="spellStart"/>
            <w:r w:rsidRPr="007B1ED1">
              <w:rPr>
                <w:rFonts w:ascii="Times New Roman" w:hAnsi="Times New Roman"/>
              </w:rPr>
              <w:lastRenderedPageBreak/>
              <w:t>Электротравма</w:t>
            </w:r>
            <w:proofErr w:type="spellEnd"/>
            <w:r w:rsidRPr="007B1ED1">
              <w:rPr>
                <w:rFonts w:ascii="Times New Roman" w:hAnsi="Times New Roman"/>
              </w:rPr>
              <w:t>, термические ожоги частей тела, м</w:t>
            </w:r>
            <w:r w:rsidRPr="007B1ED1">
              <w:rPr>
                <w:rFonts w:ascii="Times New Roman" w:eastAsia="Times New Roman" w:hAnsi="Times New Roman"/>
                <w:iCs/>
              </w:rPr>
              <w:t xml:space="preserve">еханические повреждения </w:t>
            </w:r>
            <w:r w:rsidRPr="007B1ED1">
              <w:rPr>
                <w:rFonts w:ascii="Times New Roman" w:hAnsi="Times New Roman"/>
              </w:rPr>
              <w:t xml:space="preserve">(ушибы мягких тканей, </w:t>
            </w:r>
            <w:r w:rsidRPr="007B1ED1">
              <w:rPr>
                <w:rFonts w:ascii="Times New Roman" w:hAnsi="Times New Roman"/>
              </w:rPr>
              <w:lastRenderedPageBreak/>
              <w:t>трещины, переломы конечностей, колотые и резаные раны)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274F" w:rsidRDefault="0094274F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lastRenderedPageBreak/>
              <w:t>Разработка инструкций по работе с каждым оборудованием.</w:t>
            </w:r>
          </w:p>
          <w:p w:rsidR="003458C7" w:rsidRDefault="0094274F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 xml:space="preserve">Проведение инструктажа на </w:t>
            </w:r>
            <w:r>
              <w:rPr>
                <w:rFonts w:ascii="Times New Roman" w:eastAsia="Consolas" w:hAnsi="Times New Roman" w:cs="Times New Roman"/>
              </w:rPr>
              <w:lastRenderedPageBreak/>
              <w:t xml:space="preserve">рабочем месте, разработка </w:t>
            </w:r>
            <w:proofErr w:type="spellStart"/>
            <w:r>
              <w:rPr>
                <w:rFonts w:ascii="Times New Roman" w:eastAsia="Consolas" w:hAnsi="Times New Roman" w:cs="Times New Roman"/>
              </w:rPr>
              <w:t>СОПов</w:t>
            </w:r>
            <w:proofErr w:type="spellEnd"/>
            <w:r>
              <w:rPr>
                <w:rFonts w:ascii="Times New Roman" w:eastAsia="Consolas" w:hAnsi="Times New Roman" w:cs="Times New Roman"/>
              </w:rPr>
              <w:t xml:space="preserve">. 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3458C7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7B1ED1" w:rsidRDefault="007B1ED1" w:rsidP="009E51F1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7B1ED1">
              <w:rPr>
                <w:rFonts w:ascii="Times New Roman" w:hAnsi="Times New Roman"/>
              </w:rPr>
              <w:lastRenderedPageBreak/>
              <w:t>Пожары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919" w:rsidRPr="00216919" w:rsidRDefault="00216919" w:rsidP="00216919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3458C7" w:rsidRPr="005124FD" w:rsidRDefault="00DF3251" w:rsidP="00DF32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251">
              <w:rPr>
                <w:rFonts w:ascii="Times New Roman" w:hAnsi="Times New Roman" w:cs="Times New Roman"/>
                <w:lang w:val="kk-KZ"/>
              </w:rPr>
              <w:t>Достижение финансовой устойчивости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7B1ED1" w:rsidRDefault="007B1ED1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7B1ED1">
              <w:rPr>
                <w:rFonts w:ascii="Times New Roman" w:hAnsi="Times New Roman"/>
              </w:rPr>
              <w:t>Угроза возникновения ЧС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E6B" w:rsidRDefault="0094274F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Наличие системы сигнализации.</w:t>
            </w:r>
            <w:r w:rsidR="00946E6B">
              <w:rPr>
                <w:rFonts w:ascii="Times New Roman" w:eastAsia="Consolas" w:hAnsi="Times New Roman" w:cs="Times New Roman"/>
              </w:rPr>
              <w:t xml:space="preserve"> Проведение технического обслуживания по противопожарной безопасности.</w:t>
            </w:r>
          </w:p>
          <w:p w:rsidR="00946E6B" w:rsidRDefault="00946E6B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Выдача заключения со стороны МЧС.</w:t>
            </w:r>
          </w:p>
          <w:p w:rsidR="003458C7" w:rsidRDefault="00946E6B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 xml:space="preserve"> Проведение плановых межведомственных учений.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3458C7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7B1ED1" w:rsidRDefault="007B1ED1" w:rsidP="009E51F1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7B1ED1">
              <w:rPr>
                <w:rFonts w:ascii="Times New Roman" w:eastAsia="Times New Roman" w:hAnsi="Times New Roman"/>
                <w:iCs/>
              </w:rPr>
              <w:t>Поломка коммуникационных систем водоснабжения, канализации, отопления и вентиляции, связи.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919" w:rsidRPr="00216919" w:rsidRDefault="00216919" w:rsidP="00216919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3458C7" w:rsidRDefault="00DF3251" w:rsidP="00DF3251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F3251">
              <w:rPr>
                <w:rFonts w:ascii="Times New Roman" w:hAnsi="Times New Roman" w:cs="Times New Roman"/>
                <w:lang w:val="kk-KZ"/>
              </w:rPr>
              <w:t>Достижение финансовой устойчивости</w:t>
            </w:r>
          </w:p>
          <w:p w:rsidR="004F4B54" w:rsidRPr="005124FD" w:rsidRDefault="004F4B54" w:rsidP="004F4B54">
            <w:pPr>
              <w:pStyle w:val="Default"/>
              <w:contextualSpacing/>
              <w:jc w:val="center"/>
            </w:pPr>
            <w:r w:rsidRPr="004F4B54">
              <w:rPr>
                <w:sz w:val="22"/>
                <w:szCs w:val="22"/>
              </w:rPr>
              <w:t>Обеспечение качества предоставляемых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7B1ED1" w:rsidRDefault="007B1ED1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7B1ED1">
              <w:rPr>
                <w:rFonts w:ascii="Times New Roman" w:eastAsia="Times New Roman" w:hAnsi="Times New Roman"/>
                <w:iCs/>
              </w:rPr>
              <w:t>Механические повреждения, травмы, вдыхание испарений, термические ожоги и т.д.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946E6B" w:rsidP="00946E6B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Наличие технических работников и необходимого технического резерва в ЦРБ.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3458C7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7B1ED1" w:rsidRDefault="007B1ED1" w:rsidP="009E51F1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7B1ED1">
              <w:rPr>
                <w:rFonts w:ascii="Times New Roman" w:eastAsia="Times New Roman" w:hAnsi="Times New Roman"/>
                <w:iCs/>
              </w:rPr>
              <w:t>Аварийное состояние здания, отделения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919" w:rsidRPr="00216919" w:rsidRDefault="00216919" w:rsidP="00216919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216919">
              <w:rPr>
                <w:sz w:val="22"/>
                <w:szCs w:val="22"/>
              </w:rPr>
              <w:t>Обеспечение доступности и полноты медицинских услуг.</w:t>
            </w:r>
          </w:p>
          <w:p w:rsidR="003458C7" w:rsidRDefault="00DF3251" w:rsidP="00DF3251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F3251">
              <w:rPr>
                <w:rFonts w:ascii="Times New Roman" w:hAnsi="Times New Roman" w:cs="Times New Roman"/>
                <w:lang w:val="kk-KZ"/>
              </w:rPr>
              <w:t>Достижение финансовой устойчивости</w:t>
            </w:r>
          </w:p>
          <w:p w:rsidR="004F4B54" w:rsidRPr="005124FD" w:rsidRDefault="004F4B54" w:rsidP="004F4B54">
            <w:pPr>
              <w:pStyle w:val="Default"/>
              <w:contextualSpacing/>
              <w:jc w:val="center"/>
            </w:pPr>
            <w:r w:rsidRPr="004F4B54">
              <w:rPr>
                <w:sz w:val="22"/>
                <w:szCs w:val="22"/>
              </w:rPr>
              <w:t xml:space="preserve">Обеспечение качества </w:t>
            </w:r>
            <w:r w:rsidRPr="004F4B54">
              <w:rPr>
                <w:sz w:val="22"/>
                <w:szCs w:val="22"/>
              </w:rPr>
              <w:lastRenderedPageBreak/>
              <w:t>предоставляемых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7B1ED1" w:rsidRDefault="007B1ED1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7B1ED1">
              <w:rPr>
                <w:rFonts w:ascii="Times New Roman" w:eastAsia="Times New Roman" w:hAnsi="Times New Roman"/>
                <w:iCs/>
              </w:rPr>
              <w:lastRenderedPageBreak/>
              <w:t>М</w:t>
            </w:r>
            <w:r w:rsidRPr="007B1ED1">
              <w:rPr>
                <w:rFonts w:ascii="Times New Roman" w:eastAsia="Times New Roman" w:hAnsi="Times New Roman"/>
              </w:rPr>
              <w:t>ожет привести к механическим повреждениям персонала и пациентов, а также к повреждениям оборудований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946E6B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 xml:space="preserve">Работа комиссии по </w:t>
            </w:r>
            <w:proofErr w:type="gramStart"/>
            <w:r>
              <w:rPr>
                <w:rFonts w:ascii="Times New Roman" w:eastAsia="Consolas" w:hAnsi="Times New Roman" w:cs="Times New Roman"/>
              </w:rPr>
              <w:t>контролю за</w:t>
            </w:r>
            <w:proofErr w:type="gramEnd"/>
            <w:r>
              <w:rPr>
                <w:rFonts w:ascii="Times New Roman" w:eastAsia="Consolas" w:hAnsi="Times New Roman" w:cs="Times New Roman"/>
              </w:rPr>
              <w:t xml:space="preserve"> состоянием зданий.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3458C7" w:rsidRPr="009E51F1" w:rsidTr="00DF3251">
        <w:trPr>
          <w:trHeight w:val="30"/>
          <w:tblCellSpacing w:w="0" w:type="auto"/>
        </w:trPr>
        <w:tc>
          <w:tcPr>
            <w:tcW w:w="2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5124FD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AFAFA"/>
              </w:rPr>
              <w:lastRenderedPageBreak/>
              <w:t>Несоответствие зданий нормативам.</w:t>
            </w:r>
          </w:p>
        </w:tc>
        <w:tc>
          <w:tcPr>
            <w:tcW w:w="2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Default="003458C7" w:rsidP="009E51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24FD">
              <w:rPr>
                <w:rFonts w:ascii="Times New Roman" w:hAnsi="Times New Roman" w:cs="Times New Roman"/>
              </w:rPr>
              <w:t>Обеспечение доступности и полноты медицинских услуг.</w:t>
            </w:r>
          </w:p>
          <w:p w:rsidR="004F4B54" w:rsidRPr="005124FD" w:rsidRDefault="004F4B54" w:rsidP="004F4B54">
            <w:pPr>
              <w:pStyle w:val="Default"/>
              <w:contextualSpacing/>
              <w:jc w:val="center"/>
              <w:rPr>
                <w:rFonts w:eastAsia="Consolas"/>
              </w:rPr>
            </w:pPr>
            <w:r w:rsidRPr="004F4B54">
              <w:rPr>
                <w:sz w:val="22"/>
                <w:szCs w:val="22"/>
              </w:rPr>
              <w:t>Обеспечение качества предоставляемых медицинских услуг.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5124FD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Закрытие структурных подразделений</w:t>
            </w:r>
            <w:r w:rsidRPr="0088758D">
              <w:rPr>
                <w:rFonts w:ascii="Times New Roman" w:eastAsia="Consolas" w:hAnsi="Times New Roman" w:cs="Times New Roman"/>
              </w:rPr>
              <w:br/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5124FD" w:rsidRDefault="003458C7" w:rsidP="009F6DD5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 xml:space="preserve">Строительство новых зданий до 2025 года всех амбулаторий, </w:t>
            </w:r>
            <w:proofErr w:type="spellStart"/>
            <w:r>
              <w:rPr>
                <w:rFonts w:ascii="Times New Roman" w:eastAsia="Consolas" w:hAnsi="Times New Roman" w:cs="Times New Roman"/>
              </w:rPr>
              <w:t>ФАПов</w:t>
            </w:r>
            <w:proofErr w:type="spellEnd"/>
            <w:r>
              <w:rPr>
                <w:rFonts w:ascii="Times New Roman" w:eastAsia="Consolas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Consolas" w:hAnsi="Times New Roman" w:cs="Times New Roman"/>
              </w:rPr>
              <w:t>МПов</w:t>
            </w:r>
            <w:proofErr w:type="spellEnd"/>
            <w:r>
              <w:rPr>
                <w:rFonts w:ascii="Times New Roman" w:eastAsia="Consolas" w:hAnsi="Times New Roman" w:cs="Times New Roman"/>
              </w:rPr>
              <w:t xml:space="preserve"> находящихся в приспособленных зданиях.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2512DF" w:rsidRDefault="002512DF" w:rsidP="002512DF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2512DF">
              <w:rPr>
                <w:rFonts w:ascii="Times New Roman" w:hAnsi="Times New Roman" w:cs="Times New Roman"/>
              </w:rPr>
              <w:t>А «Ушарал» в 2021 году.</w:t>
            </w:r>
            <w:r w:rsidR="003458C7" w:rsidRPr="002512D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58C7" w:rsidRPr="005124FD" w:rsidRDefault="003458C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</w:tbl>
    <w:p w:rsidR="009E51F1" w:rsidRDefault="009E51F1" w:rsidP="009E51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36E3" w:rsidRPr="006D1625" w:rsidRDefault="008F7250" w:rsidP="005336E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625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="005336E3" w:rsidRPr="006D1625">
        <w:rPr>
          <w:rFonts w:ascii="Times New Roman" w:hAnsi="Times New Roman" w:cs="Times New Roman"/>
          <w:color w:val="000000"/>
          <w:sz w:val="24"/>
          <w:szCs w:val="24"/>
        </w:rPr>
        <w:t>      4) в графе 4 "</w:t>
      </w:r>
      <w:r w:rsidR="0041270D" w:rsidRPr="006D1625">
        <w:rPr>
          <w:rFonts w:ascii="Times New Roman" w:hAnsi="Times New Roman" w:cs="Times New Roman"/>
          <w:color w:val="000000"/>
          <w:sz w:val="24"/>
          <w:szCs w:val="24"/>
        </w:rPr>
        <w:t xml:space="preserve">Запланированные мероприятия по управлению рисками </w:t>
      </w:r>
      <w:r w:rsidR="005336E3" w:rsidRPr="006D1625">
        <w:rPr>
          <w:rFonts w:ascii="Times New Roman" w:hAnsi="Times New Roman" w:cs="Times New Roman"/>
          <w:color w:val="000000"/>
          <w:sz w:val="24"/>
          <w:szCs w:val="24"/>
        </w:rPr>
        <w:t>" приводятся альтернативные мероприятия государственного органа, которые планирует предпринять государственный орган в случае возникновения риска.</w:t>
      </w:r>
    </w:p>
    <w:p w:rsidR="008F7250" w:rsidRPr="006D1625" w:rsidRDefault="008F7250" w:rsidP="008F72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625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="005336E3" w:rsidRPr="006D162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D1625">
        <w:rPr>
          <w:rFonts w:ascii="Times New Roman" w:hAnsi="Times New Roman" w:cs="Times New Roman"/>
          <w:color w:val="000000"/>
          <w:sz w:val="24"/>
          <w:szCs w:val="24"/>
        </w:rPr>
        <w:t>) в графе 5 "Фактическое исполнение мероприятий по управлению рисками" приводятся фактическое исполнение мероприятий по управлению рисками</w:t>
      </w:r>
      <w:r w:rsidR="006D16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270D" w:rsidRDefault="008F7250" w:rsidP="006D162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D1625">
        <w:rPr>
          <w:rFonts w:ascii="Times New Roman" w:hAnsi="Times New Roman" w:cs="Times New Roman"/>
          <w:color w:val="000000"/>
          <w:sz w:val="24"/>
          <w:szCs w:val="24"/>
        </w:rPr>
        <w:t>      </w:t>
      </w:r>
    </w:p>
    <w:p w:rsidR="006D1625" w:rsidRPr="006D1625" w:rsidRDefault="006D1625" w:rsidP="006D162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32B05" w:rsidRDefault="00132B05" w:rsidP="00BE12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12C6" w:rsidRPr="00CB61FF" w:rsidRDefault="00BE12C6" w:rsidP="00BE12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1F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B61FF">
        <w:rPr>
          <w:rFonts w:ascii="Times New Roman" w:hAnsi="Times New Roman" w:cs="Times New Roman"/>
          <w:b/>
          <w:sz w:val="28"/>
          <w:szCs w:val="28"/>
        </w:rPr>
        <w:t>.Стратегические направления, цели и целевые индикаторы</w:t>
      </w:r>
    </w:p>
    <w:p w:rsidR="00BE12C6" w:rsidRPr="00CB61FF" w:rsidRDefault="00BE12C6" w:rsidP="00BE12C6">
      <w:pPr>
        <w:pStyle w:val="a3"/>
        <w:autoSpaceDE w:val="0"/>
        <w:autoSpaceDN w:val="0"/>
        <w:adjustRightInd w:val="0"/>
        <w:spacing w:after="0" w:line="194" w:lineRule="exact"/>
        <w:ind w:left="375" w:right="3931"/>
        <w:jc w:val="center"/>
        <w:rPr>
          <w:rFonts w:ascii="Times New Roman" w:hAnsi="Times New Roman" w:cs="Times New Roman"/>
          <w:sz w:val="24"/>
          <w:szCs w:val="24"/>
        </w:rPr>
      </w:pPr>
    </w:p>
    <w:p w:rsidR="00BE12C6" w:rsidRPr="00CB61FF" w:rsidRDefault="00BE12C6" w:rsidP="00BE12C6">
      <w:pPr>
        <w:pStyle w:val="a3"/>
        <w:autoSpaceDE w:val="0"/>
        <w:autoSpaceDN w:val="0"/>
        <w:adjustRightInd w:val="0"/>
        <w:spacing w:after="0" w:line="194" w:lineRule="exact"/>
        <w:ind w:left="375" w:right="3931"/>
        <w:jc w:val="center"/>
        <w:rPr>
          <w:rFonts w:ascii="Times New Roman" w:hAnsi="Times New Roman" w:cs="Times New Roman"/>
          <w:sz w:val="24"/>
          <w:szCs w:val="24"/>
        </w:rPr>
      </w:pPr>
    </w:p>
    <w:p w:rsidR="00BE12C6" w:rsidRPr="00CB61FF" w:rsidRDefault="00BE12C6" w:rsidP="00BE12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B61FF">
        <w:rPr>
          <w:rFonts w:ascii="Times New Roman" w:hAnsi="Times New Roman" w:cs="Times New Roman"/>
          <w:b/>
          <w:sz w:val="28"/>
          <w:szCs w:val="28"/>
        </w:rPr>
        <w:t xml:space="preserve">1 Стратегическое направление - </w:t>
      </w:r>
      <w:r w:rsidRPr="00CB61FF">
        <w:rPr>
          <w:rFonts w:ascii="Times New Roman" w:hAnsi="Times New Roman" w:cs="Times New Roman"/>
          <w:b/>
          <w:sz w:val="28"/>
          <w:szCs w:val="28"/>
          <w:lang w:val="kk-KZ"/>
        </w:rPr>
        <w:t>Достижение финансовой устойчивости</w:t>
      </w:r>
    </w:p>
    <w:p w:rsidR="00BE12C6" w:rsidRPr="00CB61FF" w:rsidRDefault="00BE12C6" w:rsidP="00BE12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2C6" w:rsidRPr="00CB61FF" w:rsidRDefault="00BE12C6" w:rsidP="00BE1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1FF">
        <w:rPr>
          <w:rFonts w:ascii="Times New Roman" w:hAnsi="Times New Roman" w:cs="Times New Roman"/>
          <w:b/>
          <w:sz w:val="28"/>
          <w:szCs w:val="28"/>
        </w:rPr>
        <w:t>Цель 1.1</w:t>
      </w:r>
      <w:r w:rsidRPr="00CB61FF">
        <w:rPr>
          <w:rFonts w:ascii="Times New Roman" w:hAnsi="Times New Roman" w:cs="Times New Roman"/>
          <w:b/>
          <w:sz w:val="28"/>
          <w:szCs w:val="28"/>
          <w:lang w:val="kk-KZ"/>
        </w:rPr>
        <w:t>Адекватное финансирование деятельности, повышение доходности.</w:t>
      </w:r>
    </w:p>
    <w:p w:rsidR="00BE12C6" w:rsidRPr="00CB61FF" w:rsidRDefault="00BE12C6" w:rsidP="00BE12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174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1"/>
        <w:gridCol w:w="2385"/>
        <w:gridCol w:w="3402"/>
        <w:gridCol w:w="2265"/>
        <w:gridCol w:w="2267"/>
      </w:tblGrid>
      <w:tr w:rsidR="00BE12C6" w:rsidRPr="00CB61FF" w:rsidTr="001E028C">
        <w:trPr>
          <w:trHeight w:val="65"/>
          <w:jc w:val="center"/>
        </w:trPr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12C6" w:rsidRPr="003857E5" w:rsidRDefault="00BE12C6" w:rsidP="001E028C">
            <w:pPr>
              <w:autoSpaceDE w:val="0"/>
              <w:autoSpaceDN w:val="0"/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9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12C6" w:rsidRPr="00CB61FF" w:rsidRDefault="00BE12C6" w:rsidP="001E028C">
            <w:pPr>
              <w:autoSpaceDE w:val="0"/>
              <w:autoSpaceDN w:val="0"/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12C6" w:rsidRPr="00CB61FF" w:rsidRDefault="00BE12C6" w:rsidP="001E028C">
            <w:pPr>
              <w:autoSpaceDE w:val="0"/>
              <w:autoSpaceDN w:val="0"/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12C6" w:rsidRPr="00CB61FF" w:rsidRDefault="00BE12C6" w:rsidP="001E028C">
            <w:pPr>
              <w:autoSpaceDE w:val="0"/>
              <w:autoSpaceDN w:val="0"/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12C6" w:rsidRPr="00CB61FF" w:rsidRDefault="00BE12C6" w:rsidP="001E028C">
            <w:pPr>
              <w:autoSpaceDE w:val="0"/>
              <w:autoSpaceDN w:val="0"/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источники</w:t>
            </w:r>
          </w:p>
        </w:tc>
      </w:tr>
      <w:tr w:rsidR="00500019" w:rsidRPr="00CB61FF" w:rsidTr="001E028C">
        <w:trPr>
          <w:trHeight w:val="65"/>
          <w:jc w:val="center"/>
        </w:trPr>
        <w:tc>
          <w:tcPr>
            <w:tcW w:w="7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0019" w:rsidRPr="003857E5" w:rsidRDefault="007237D2" w:rsidP="001E028C">
            <w:pPr>
              <w:autoSpaceDE w:val="0"/>
              <w:autoSpaceDN w:val="0"/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</w:t>
            </w:r>
            <w:r w:rsidRPr="003857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500019" w:rsidRPr="0038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0019" w:rsidRPr="007237D2" w:rsidRDefault="00500019" w:rsidP="00436B74">
            <w:pPr>
              <w:autoSpaceDE w:val="0"/>
              <w:autoSpaceDN w:val="0"/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2 718 934 900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0019" w:rsidRPr="007237D2" w:rsidRDefault="00500019" w:rsidP="00436B74">
            <w:pPr>
              <w:autoSpaceDE w:val="0"/>
              <w:autoSpaceDN w:val="0"/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37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2 693 934 900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0019" w:rsidRPr="007237D2" w:rsidRDefault="00500019" w:rsidP="00436B74">
            <w:pPr>
              <w:autoSpaceDE w:val="0"/>
              <w:autoSpaceDN w:val="0"/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37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25 000 000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0019" w:rsidRPr="007237D2" w:rsidRDefault="00500019" w:rsidP="00436B74">
            <w:pPr>
              <w:autoSpaceDE w:val="0"/>
              <w:autoSpaceDN w:val="0"/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37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0,0</w:t>
            </w:r>
          </w:p>
        </w:tc>
      </w:tr>
      <w:tr w:rsidR="00500019" w:rsidRPr="00CB61FF" w:rsidTr="001E028C">
        <w:trPr>
          <w:trHeight w:val="65"/>
          <w:jc w:val="center"/>
        </w:trPr>
        <w:tc>
          <w:tcPr>
            <w:tcW w:w="7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0019" w:rsidRPr="003857E5" w:rsidRDefault="007237D2" w:rsidP="001E028C">
            <w:pPr>
              <w:autoSpaceDE w:val="0"/>
              <w:autoSpaceDN w:val="0"/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</w:t>
            </w:r>
            <w:r w:rsidRPr="003857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500019" w:rsidRPr="0038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0019" w:rsidRPr="007237D2" w:rsidRDefault="00500019" w:rsidP="00436B74">
            <w:pPr>
              <w:autoSpaceDE w:val="0"/>
              <w:autoSpaceDN w:val="0"/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2 057 033 500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0019" w:rsidRPr="007237D2" w:rsidRDefault="00500019" w:rsidP="00436B74">
            <w:pPr>
              <w:autoSpaceDE w:val="0"/>
              <w:autoSpaceDN w:val="0"/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2 032 033 500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0019" w:rsidRPr="007237D2" w:rsidRDefault="00500019" w:rsidP="00436B74">
            <w:pPr>
              <w:autoSpaceDE w:val="0"/>
              <w:autoSpaceDN w:val="0"/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25 00</w:t>
            </w:r>
            <w:r w:rsidRPr="007237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0</w:t>
            </w:r>
            <w:r w:rsidRPr="007237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000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0019" w:rsidRPr="007237D2" w:rsidRDefault="00500019" w:rsidP="00436B74">
            <w:pPr>
              <w:autoSpaceDE w:val="0"/>
              <w:autoSpaceDN w:val="0"/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37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0,0</w:t>
            </w:r>
          </w:p>
        </w:tc>
      </w:tr>
      <w:tr w:rsidR="00500019" w:rsidRPr="00CB61FF" w:rsidTr="001E028C">
        <w:trPr>
          <w:trHeight w:val="65"/>
          <w:jc w:val="center"/>
        </w:trPr>
        <w:tc>
          <w:tcPr>
            <w:tcW w:w="7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0019" w:rsidRPr="003857E5" w:rsidRDefault="007237D2" w:rsidP="001E028C">
            <w:pPr>
              <w:autoSpaceDE w:val="0"/>
              <w:autoSpaceDN w:val="0"/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</w:t>
            </w:r>
            <w:r w:rsidRPr="003857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500019" w:rsidRPr="003857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00019" w:rsidRPr="0038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0019" w:rsidRPr="007237D2" w:rsidRDefault="00500019" w:rsidP="00436B74">
            <w:pPr>
              <w:autoSpaceDE w:val="0"/>
              <w:autoSpaceDN w:val="0"/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2 909 260 340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0019" w:rsidRPr="007237D2" w:rsidRDefault="00500019" w:rsidP="00436B74">
            <w:pPr>
              <w:autoSpaceDE w:val="0"/>
              <w:autoSpaceDN w:val="0"/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2 882 510 340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0019" w:rsidRPr="007237D2" w:rsidRDefault="00500019" w:rsidP="00436B74">
            <w:pPr>
              <w:autoSpaceDE w:val="0"/>
              <w:autoSpaceDN w:val="0"/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26 750 000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0019" w:rsidRPr="007237D2" w:rsidRDefault="00500019" w:rsidP="00436B74">
            <w:pPr>
              <w:autoSpaceDE w:val="0"/>
              <w:autoSpaceDN w:val="0"/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37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0,0</w:t>
            </w:r>
          </w:p>
        </w:tc>
      </w:tr>
      <w:tr w:rsidR="00500019" w:rsidRPr="00CB61FF" w:rsidTr="001E028C">
        <w:trPr>
          <w:trHeight w:val="65"/>
          <w:jc w:val="center"/>
        </w:trPr>
        <w:tc>
          <w:tcPr>
            <w:tcW w:w="7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0019" w:rsidRPr="003857E5" w:rsidRDefault="007237D2" w:rsidP="001E028C">
            <w:pPr>
              <w:autoSpaceDE w:val="0"/>
              <w:autoSpaceDN w:val="0"/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</w:t>
            </w:r>
            <w:r w:rsidRPr="003857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500019" w:rsidRPr="0038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0019" w:rsidRPr="007237D2" w:rsidRDefault="00500019" w:rsidP="00436B74">
            <w:pPr>
              <w:autoSpaceDE w:val="0"/>
              <w:autoSpaceDN w:val="0"/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3 112 908 060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0019" w:rsidRPr="007237D2" w:rsidRDefault="00500019" w:rsidP="00436B74">
            <w:pPr>
              <w:autoSpaceDE w:val="0"/>
              <w:autoSpaceDN w:val="0"/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3 084 286 060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0019" w:rsidRPr="007237D2" w:rsidRDefault="00500019" w:rsidP="00436B74">
            <w:pPr>
              <w:autoSpaceDE w:val="0"/>
              <w:autoSpaceDN w:val="0"/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28 622 000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0019" w:rsidRPr="007237D2" w:rsidRDefault="00500019" w:rsidP="00436B74">
            <w:pPr>
              <w:autoSpaceDE w:val="0"/>
              <w:autoSpaceDN w:val="0"/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37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0,0</w:t>
            </w:r>
          </w:p>
        </w:tc>
      </w:tr>
      <w:tr w:rsidR="00500019" w:rsidRPr="00CB61FF" w:rsidTr="001E028C">
        <w:trPr>
          <w:trHeight w:val="65"/>
          <w:jc w:val="center"/>
        </w:trPr>
        <w:tc>
          <w:tcPr>
            <w:tcW w:w="7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0019" w:rsidRPr="003857E5" w:rsidRDefault="007237D2" w:rsidP="001E028C">
            <w:pPr>
              <w:autoSpaceDE w:val="0"/>
              <w:autoSpaceDN w:val="0"/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</w:t>
            </w:r>
            <w:r w:rsidRPr="003857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500019" w:rsidRPr="0038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0019" w:rsidRPr="007237D2" w:rsidRDefault="00500019" w:rsidP="00436B74">
            <w:pPr>
              <w:autoSpaceDE w:val="0"/>
              <w:autoSpaceDN w:val="0"/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3 330 811 620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0019" w:rsidRPr="007237D2" w:rsidRDefault="00500019" w:rsidP="00436B74">
            <w:pPr>
              <w:autoSpaceDE w:val="0"/>
              <w:autoSpaceDN w:val="0"/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3 300 186 080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0019" w:rsidRPr="007237D2" w:rsidRDefault="00500019" w:rsidP="00436B74">
            <w:pPr>
              <w:autoSpaceDE w:val="0"/>
              <w:autoSpaceDN w:val="0"/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30 625 540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00019" w:rsidRPr="007237D2" w:rsidRDefault="00500019" w:rsidP="00436B74">
            <w:pPr>
              <w:autoSpaceDE w:val="0"/>
              <w:autoSpaceDN w:val="0"/>
              <w:spacing w:after="0" w:line="240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0,0</w:t>
            </w:r>
          </w:p>
        </w:tc>
      </w:tr>
    </w:tbl>
    <w:p w:rsidR="00BE12C6" w:rsidRPr="00CB61FF" w:rsidRDefault="00BE12C6" w:rsidP="00BE1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2C6" w:rsidRPr="00CB61FF" w:rsidRDefault="00BE12C6" w:rsidP="00BE1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418"/>
        <w:gridCol w:w="1559"/>
        <w:gridCol w:w="4252"/>
        <w:gridCol w:w="1418"/>
        <w:gridCol w:w="850"/>
        <w:gridCol w:w="851"/>
        <w:gridCol w:w="850"/>
        <w:gridCol w:w="851"/>
        <w:gridCol w:w="850"/>
      </w:tblGrid>
      <w:tr w:rsidR="00BE12C6" w:rsidRPr="00CB61FF" w:rsidTr="001E028C">
        <w:tc>
          <w:tcPr>
            <w:tcW w:w="567" w:type="dxa"/>
            <w:vMerge w:val="restart"/>
            <w:vAlign w:val="center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61FF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2552" w:type="dxa"/>
            <w:vMerge w:val="restart"/>
            <w:vAlign w:val="center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61FF">
              <w:rPr>
                <w:rFonts w:ascii="Times New Roman" w:hAnsi="Times New Roman" w:cs="Times New Roman"/>
                <w:b/>
              </w:rPr>
              <w:t>Наименование целевого индикатора</w:t>
            </w:r>
          </w:p>
        </w:tc>
        <w:tc>
          <w:tcPr>
            <w:tcW w:w="1418" w:type="dxa"/>
            <w:vMerge w:val="restart"/>
            <w:vAlign w:val="center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61FF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61FF">
              <w:rPr>
                <w:rFonts w:ascii="Times New Roman" w:hAnsi="Times New Roman" w:cs="Times New Roman"/>
                <w:b/>
              </w:rPr>
              <w:t>Источник информации</w:t>
            </w:r>
          </w:p>
        </w:tc>
        <w:tc>
          <w:tcPr>
            <w:tcW w:w="4252" w:type="dxa"/>
            <w:vMerge w:val="restart"/>
            <w:vAlign w:val="center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61FF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418" w:type="dxa"/>
            <w:vMerge w:val="restart"/>
            <w:vAlign w:val="center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B61FF">
              <w:rPr>
                <w:rFonts w:ascii="Times New Roman" w:hAnsi="Times New Roman" w:cs="Times New Roman"/>
                <w:b/>
              </w:rPr>
              <w:t>Факт текущего года</w:t>
            </w:r>
          </w:p>
          <w:p w:rsidR="00BE12C6" w:rsidRPr="00CB61FF" w:rsidRDefault="00436B74" w:rsidP="001E028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(202</w:t>
            </w: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BE12C6" w:rsidRPr="00CB61FF">
              <w:rPr>
                <w:rFonts w:ascii="Times New Roman" w:hAnsi="Times New Roman" w:cs="Times New Roman"/>
                <w:b/>
                <w:lang w:val="kk-KZ"/>
              </w:rPr>
              <w:t xml:space="preserve"> год)</w:t>
            </w:r>
          </w:p>
        </w:tc>
        <w:tc>
          <w:tcPr>
            <w:tcW w:w="4252" w:type="dxa"/>
            <w:gridSpan w:val="5"/>
            <w:vAlign w:val="center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61FF">
              <w:rPr>
                <w:rFonts w:ascii="Times New Roman" w:hAnsi="Times New Roman" w:cs="Times New Roman"/>
                <w:b/>
              </w:rPr>
              <w:t>План (годы)</w:t>
            </w:r>
          </w:p>
        </w:tc>
      </w:tr>
      <w:tr w:rsidR="00BE12C6" w:rsidRPr="00CB61FF" w:rsidTr="001E028C">
        <w:tc>
          <w:tcPr>
            <w:tcW w:w="567" w:type="dxa"/>
            <w:vMerge/>
            <w:vAlign w:val="center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61FF">
              <w:rPr>
                <w:rFonts w:ascii="Times New Roman" w:hAnsi="Times New Roman" w:cs="Times New Roman"/>
                <w:b/>
              </w:rPr>
              <w:t>20</w:t>
            </w:r>
            <w:r w:rsidR="00436B74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436B74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CB61F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B61FF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851" w:type="dxa"/>
            <w:vAlign w:val="center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61FF">
              <w:rPr>
                <w:rFonts w:ascii="Times New Roman" w:hAnsi="Times New Roman" w:cs="Times New Roman"/>
                <w:b/>
              </w:rPr>
              <w:t>20</w:t>
            </w:r>
            <w:r w:rsidR="00436B74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436B74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CB61F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B61FF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850" w:type="dxa"/>
            <w:vAlign w:val="center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61FF">
              <w:rPr>
                <w:rFonts w:ascii="Times New Roman" w:hAnsi="Times New Roman" w:cs="Times New Roman"/>
                <w:b/>
              </w:rPr>
              <w:t>20</w:t>
            </w:r>
            <w:r w:rsidR="00436B74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436B74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CB61F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B61FF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851" w:type="dxa"/>
            <w:vAlign w:val="center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61FF">
              <w:rPr>
                <w:rFonts w:ascii="Times New Roman" w:hAnsi="Times New Roman" w:cs="Times New Roman"/>
                <w:b/>
              </w:rPr>
              <w:t>20</w:t>
            </w:r>
            <w:r w:rsidR="00436B74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436B74"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CB61F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B61FF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850" w:type="dxa"/>
            <w:vAlign w:val="center"/>
          </w:tcPr>
          <w:p w:rsidR="00BE12C6" w:rsidRPr="00CB61FF" w:rsidRDefault="00436B74" w:rsidP="001E02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="00BE12C6" w:rsidRPr="00CB61F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BE12C6" w:rsidRPr="00CB61FF">
              <w:rPr>
                <w:rFonts w:ascii="Times New Roman" w:hAnsi="Times New Roman" w:cs="Times New Roman"/>
                <w:b/>
              </w:rPr>
              <w:t>г</w:t>
            </w:r>
          </w:p>
        </w:tc>
      </w:tr>
      <w:tr w:rsidR="00BE12C6" w:rsidRPr="00CB61FF" w:rsidTr="001E028C">
        <w:tc>
          <w:tcPr>
            <w:tcW w:w="567" w:type="dxa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11</w:t>
            </w:r>
          </w:p>
        </w:tc>
      </w:tr>
      <w:tr w:rsidR="00BE12C6" w:rsidRPr="00CB61FF" w:rsidTr="001E028C">
        <w:tc>
          <w:tcPr>
            <w:tcW w:w="567" w:type="dxa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  <w:lang w:eastAsia="ru-RU"/>
              </w:rPr>
              <w:t>Соотношение средней заработной платы врачей к средней заработной плате в экономике</w:t>
            </w:r>
          </w:p>
        </w:tc>
        <w:tc>
          <w:tcPr>
            <w:tcW w:w="1418" w:type="dxa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Эконом отдел</w:t>
            </w:r>
          </w:p>
        </w:tc>
        <w:tc>
          <w:tcPr>
            <w:tcW w:w="4252" w:type="dxa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Заместитель главного врача по экономическим вопросам</w:t>
            </w:r>
          </w:p>
        </w:tc>
        <w:tc>
          <w:tcPr>
            <w:tcW w:w="1418" w:type="dxa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1" w:type="dxa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1" w:type="dxa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50" w:type="dxa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12C6" w:rsidRPr="00CB61FF" w:rsidTr="001E028C">
        <w:tc>
          <w:tcPr>
            <w:tcW w:w="16018" w:type="dxa"/>
            <w:gridSpan w:val="11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FF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результатов</w:t>
            </w:r>
          </w:p>
        </w:tc>
      </w:tr>
      <w:tr w:rsidR="00BE12C6" w:rsidRPr="00CB61FF" w:rsidTr="001E028C">
        <w:tc>
          <w:tcPr>
            <w:tcW w:w="567" w:type="dxa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B61FF">
              <w:rPr>
                <w:rFonts w:ascii="Times New Roman" w:hAnsi="Times New Roman"/>
              </w:rPr>
              <w:t>Доход на 1 койку (млн. тенге)</w:t>
            </w:r>
          </w:p>
        </w:tc>
        <w:tc>
          <w:tcPr>
            <w:tcW w:w="1418" w:type="dxa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B61FF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CB61FF">
              <w:rPr>
                <w:rFonts w:ascii="Times New Roman" w:hAnsi="Times New Roman" w:cs="Times New Roman"/>
              </w:rPr>
              <w:t xml:space="preserve"> тенге</w:t>
            </w:r>
          </w:p>
        </w:tc>
        <w:tc>
          <w:tcPr>
            <w:tcW w:w="1559" w:type="dxa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Эконом отдел</w:t>
            </w:r>
          </w:p>
        </w:tc>
        <w:tc>
          <w:tcPr>
            <w:tcW w:w="4252" w:type="dxa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Заместитель главного врача по экономическим вопросам</w:t>
            </w:r>
          </w:p>
        </w:tc>
        <w:tc>
          <w:tcPr>
            <w:tcW w:w="1418" w:type="dxa"/>
          </w:tcPr>
          <w:p w:rsidR="00BE12C6" w:rsidRPr="00CB61FF" w:rsidRDefault="00BE12C6" w:rsidP="001E028C">
            <w:pPr>
              <w:pStyle w:val="a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61FF">
              <w:rPr>
                <w:rFonts w:ascii="Times New Roman" w:hAnsi="Times New Roman" w:cs="Times New Roman"/>
                <w:lang w:val="kk-KZ"/>
              </w:rPr>
              <w:t>4 104,1</w:t>
            </w:r>
          </w:p>
        </w:tc>
        <w:tc>
          <w:tcPr>
            <w:tcW w:w="850" w:type="dxa"/>
          </w:tcPr>
          <w:p w:rsidR="00BE12C6" w:rsidRPr="00CB61FF" w:rsidRDefault="00BE12C6" w:rsidP="001E028C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  <w:lang w:val="kk-KZ"/>
              </w:rPr>
              <w:t>4 391,4</w:t>
            </w:r>
            <w:r w:rsidRPr="00CB61FF">
              <w:rPr>
                <w:rFonts w:ascii="Times New Roman" w:hAnsi="Times New Roman" w:cs="Times New Roman"/>
              </w:rPr>
              <w:t xml:space="preserve"> тыс. тг.</w:t>
            </w:r>
          </w:p>
        </w:tc>
        <w:tc>
          <w:tcPr>
            <w:tcW w:w="851" w:type="dxa"/>
          </w:tcPr>
          <w:p w:rsidR="00BE12C6" w:rsidRPr="00CB61FF" w:rsidRDefault="00BE12C6" w:rsidP="001E028C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  <w:lang w:val="kk-KZ"/>
              </w:rPr>
              <w:t>4 698,8</w:t>
            </w:r>
            <w:r w:rsidRPr="00CB61FF">
              <w:rPr>
                <w:rFonts w:ascii="Times New Roman" w:hAnsi="Times New Roman" w:cs="Times New Roman"/>
              </w:rPr>
              <w:t xml:space="preserve"> тыс. тг.</w:t>
            </w:r>
          </w:p>
        </w:tc>
        <w:tc>
          <w:tcPr>
            <w:tcW w:w="850" w:type="dxa"/>
          </w:tcPr>
          <w:p w:rsidR="00BE12C6" w:rsidRPr="00CB61FF" w:rsidRDefault="00BE12C6" w:rsidP="001E028C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  <w:lang w:val="kk-KZ"/>
              </w:rPr>
              <w:t>5 027,7</w:t>
            </w:r>
            <w:r w:rsidRPr="00CB61FF">
              <w:rPr>
                <w:rFonts w:ascii="Times New Roman" w:hAnsi="Times New Roman" w:cs="Times New Roman"/>
              </w:rPr>
              <w:t xml:space="preserve"> тыс. тг.</w:t>
            </w:r>
          </w:p>
        </w:tc>
        <w:tc>
          <w:tcPr>
            <w:tcW w:w="851" w:type="dxa"/>
          </w:tcPr>
          <w:p w:rsidR="00BE12C6" w:rsidRPr="00CB61FF" w:rsidRDefault="00BE12C6" w:rsidP="001E028C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  <w:lang w:val="kk-KZ"/>
              </w:rPr>
              <w:t>5 379,6</w:t>
            </w:r>
            <w:r w:rsidRPr="00CB61FF">
              <w:rPr>
                <w:rFonts w:ascii="Times New Roman" w:hAnsi="Times New Roman" w:cs="Times New Roman"/>
              </w:rPr>
              <w:t xml:space="preserve"> тыс. тг.</w:t>
            </w:r>
          </w:p>
        </w:tc>
        <w:tc>
          <w:tcPr>
            <w:tcW w:w="850" w:type="dxa"/>
          </w:tcPr>
          <w:p w:rsidR="00BE12C6" w:rsidRPr="00CB61FF" w:rsidRDefault="00BE12C6" w:rsidP="001E028C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  <w:lang w:val="kk-KZ"/>
              </w:rPr>
              <w:t>5 756,2</w:t>
            </w:r>
            <w:r w:rsidRPr="00CB61FF">
              <w:rPr>
                <w:rFonts w:ascii="Times New Roman" w:hAnsi="Times New Roman" w:cs="Times New Roman"/>
              </w:rPr>
              <w:t xml:space="preserve"> тыс. тг.</w:t>
            </w:r>
          </w:p>
        </w:tc>
      </w:tr>
      <w:tr w:rsidR="00BE12C6" w:rsidRPr="00CB61FF" w:rsidTr="001E028C">
        <w:tc>
          <w:tcPr>
            <w:tcW w:w="567" w:type="dxa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BE12C6" w:rsidRPr="00CB61FF" w:rsidRDefault="00BE12C6" w:rsidP="001E028C">
            <w:pPr>
              <w:jc w:val="both"/>
              <w:rPr>
                <w:rFonts w:ascii="Times New Roman" w:hAnsi="Times New Roman"/>
              </w:rPr>
            </w:pPr>
            <w:r w:rsidRPr="00CB61FF">
              <w:rPr>
                <w:rFonts w:ascii="Times New Roman" w:hAnsi="Times New Roman"/>
              </w:rPr>
              <w:t>Амортизационный коэффициент</w:t>
            </w:r>
          </w:p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B61FF">
              <w:rPr>
                <w:rFonts w:ascii="Times New Roman" w:hAnsi="Times New Roman"/>
              </w:rPr>
              <w:t>(Основной доход)</w:t>
            </w:r>
          </w:p>
        </w:tc>
        <w:tc>
          <w:tcPr>
            <w:tcW w:w="1418" w:type="dxa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Эконом отдел</w:t>
            </w:r>
          </w:p>
        </w:tc>
        <w:tc>
          <w:tcPr>
            <w:tcW w:w="4252" w:type="dxa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Заместитель главного врача по экономическим вопросам</w:t>
            </w:r>
          </w:p>
        </w:tc>
        <w:tc>
          <w:tcPr>
            <w:tcW w:w="1418" w:type="dxa"/>
          </w:tcPr>
          <w:p w:rsidR="00BE12C6" w:rsidRPr="00CB61FF" w:rsidRDefault="00BE12C6" w:rsidP="001E028C">
            <w:pPr>
              <w:pStyle w:val="a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61FF">
              <w:rPr>
                <w:rFonts w:ascii="Times New Roman" w:hAnsi="Times New Roman" w:cs="Times New Roman"/>
                <w:lang w:val="kk-KZ"/>
              </w:rPr>
              <w:t>12,2</w:t>
            </w:r>
          </w:p>
        </w:tc>
        <w:tc>
          <w:tcPr>
            <w:tcW w:w="850" w:type="dxa"/>
          </w:tcPr>
          <w:p w:rsidR="00BE12C6" w:rsidRPr="00CB61FF" w:rsidRDefault="00BE12C6" w:rsidP="001E028C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  <w:lang w:val="kk-KZ"/>
              </w:rPr>
              <w:t>13,04</w:t>
            </w:r>
            <w:r w:rsidRPr="00CB61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BE12C6" w:rsidRPr="00CB61FF" w:rsidRDefault="00BE12C6" w:rsidP="001E028C">
            <w:pPr>
              <w:pStyle w:val="a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61FF">
              <w:rPr>
                <w:rFonts w:ascii="Times New Roman" w:hAnsi="Times New Roman" w:cs="Times New Roman"/>
                <w:lang w:val="kk-KZ"/>
              </w:rPr>
              <w:t>13,95</w:t>
            </w:r>
          </w:p>
          <w:p w:rsidR="00BE12C6" w:rsidRPr="00CB61FF" w:rsidRDefault="00BE12C6" w:rsidP="001E028C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BE12C6" w:rsidRPr="00CB61FF" w:rsidRDefault="00BE12C6" w:rsidP="001E028C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  <w:lang w:val="kk-KZ"/>
              </w:rPr>
              <w:t>14,93</w:t>
            </w:r>
            <w:r w:rsidRPr="00CB61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BE12C6" w:rsidRPr="00CB61FF" w:rsidRDefault="00BE12C6" w:rsidP="001E028C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  <w:lang w:val="kk-KZ"/>
              </w:rPr>
              <w:t>15,97</w:t>
            </w:r>
            <w:r w:rsidRPr="00CB61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BE12C6" w:rsidRPr="00CB61FF" w:rsidRDefault="00BE12C6" w:rsidP="001E028C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  <w:lang w:val="kk-KZ"/>
              </w:rPr>
              <w:t>17,09</w:t>
            </w:r>
            <w:r w:rsidRPr="00CB61FF">
              <w:rPr>
                <w:rFonts w:ascii="Times New Roman" w:hAnsi="Times New Roman" w:cs="Times New Roman"/>
              </w:rPr>
              <w:t>%</w:t>
            </w:r>
          </w:p>
        </w:tc>
      </w:tr>
      <w:tr w:rsidR="00BE12C6" w:rsidRPr="00CB61FF" w:rsidTr="001E028C">
        <w:tc>
          <w:tcPr>
            <w:tcW w:w="567" w:type="dxa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B61FF">
              <w:rPr>
                <w:rFonts w:ascii="Times New Roman" w:hAnsi="Times New Roman"/>
              </w:rPr>
              <w:t>Оборачиваемость активов</w:t>
            </w:r>
          </w:p>
        </w:tc>
        <w:tc>
          <w:tcPr>
            <w:tcW w:w="1418" w:type="dxa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Эконом отдел</w:t>
            </w:r>
          </w:p>
        </w:tc>
        <w:tc>
          <w:tcPr>
            <w:tcW w:w="4252" w:type="dxa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Заместитель главного врача по экономическим вопросам</w:t>
            </w:r>
          </w:p>
        </w:tc>
        <w:tc>
          <w:tcPr>
            <w:tcW w:w="1418" w:type="dxa"/>
          </w:tcPr>
          <w:p w:rsidR="00BE12C6" w:rsidRPr="00CB61FF" w:rsidRDefault="00BE12C6" w:rsidP="001E028C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850" w:type="dxa"/>
          </w:tcPr>
          <w:p w:rsidR="00BE12C6" w:rsidRPr="00CB61FF" w:rsidRDefault="00BE12C6" w:rsidP="001E028C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61,3%</w:t>
            </w:r>
          </w:p>
        </w:tc>
        <w:tc>
          <w:tcPr>
            <w:tcW w:w="851" w:type="dxa"/>
          </w:tcPr>
          <w:p w:rsidR="00BE12C6" w:rsidRPr="00CB61FF" w:rsidRDefault="00BE12C6" w:rsidP="001E028C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35,7%</w:t>
            </w:r>
          </w:p>
        </w:tc>
        <w:tc>
          <w:tcPr>
            <w:tcW w:w="850" w:type="dxa"/>
          </w:tcPr>
          <w:p w:rsidR="00BE12C6" w:rsidRPr="00CB61FF" w:rsidRDefault="00BE12C6" w:rsidP="001E028C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35,7%</w:t>
            </w:r>
          </w:p>
        </w:tc>
        <w:tc>
          <w:tcPr>
            <w:tcW w:w="851" w:type="dxa"/>
          </w:tcPr>
          <w:p w:rsidR="00BE12C6" w:rsidRPr="00CB61FF" w:rsidRDefault="00BE12C6" w:rsidP="001E028C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850" w:type="dxa"/>
          </w:tcPr>
          <w:p w:rsidR="00BE12C6" w:rsidRPr="00CB61FF" w:rsidRDefault="00BE12C6" w:rsidP="001E028C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35%</w:t>
            </w:r>
          </w:p>
        </w:tc>
      </w:tr>
      <w:tr w:rsidR="00BE12C6" w:rsidRPr="00CB61FF" w:rsidTr="001E028C">
        <w:tc>
          <w:tcPr>
            <w:tcW w:w="567" w:type="dxa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B61FF">
              <w:rPr>
                <w:rFonts w:ascii="Times New Roman" w:hAnsi="Times New Roman"/>
              </w:rPr>
              <w:t>Рентабельность (эффективная деятельность)</w:t>
            </w:r>
          </w:p>
        </w:tc>
        <w:tc>
          <w:tcPr>
            <w:tcW w:w="1418" w:type="dxa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Эконом отдел</w:t>
            </w:r>
          </w:p>
        </w:tc>
        <w:tc>
          <w:tcPr>
            <w:tcW w:w="4252" w:type="dxa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Заместитель главного врача по экономическим вопросам</w:t>
            </w:r>
          </w:p>
        </w:tc>
        <w:tc>
          <w:tcPr>
            <w:tcW w:w="1418" w:type="dxa"/>
          </w:tcPr>
          <w:p w:rsidR="00BE12C6" w:rsidRPr="00CB61FF" w:rsidRDefault="00BE12C6" w:rsidP="001E028C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  <w:lang w:val="kk-KZ"/>
              </w:rPr>
              <w:t>1,04</w:t>
            </w:r>
            <w:r w:rsidRPr="00CB61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BE12C6" w:rsidRPr="00CB61FF" w:rsidRDefault="00BE12C6" w:rsidP="001E028C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  <w:lang w:val="kk-KZ"/>
              </w:rPr>
              <w:t>1,11</w:t>
            </w:r>
            <w:r w:rsidRPr="00CB61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BE12C6" w:rsidRPr="00CB61FF" w:rsidRDefault="00BE12C6" w:rsidP="001E028C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  <w:lang w:val="kk-KZ"/>
              </w:rPr>
              <w:t>1,19</w:t>
            </w:r>
            <w:r w:rsidRPr="00CB61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BE12C6" w:rsidRPr="00CB61FF" w:rsidRDefault="00BE12C6" w:rsidP="001E028C">
            <w:pPr>
              <w:pStyle w:val="aff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B61FF">
              <w:rPr>
                <w:rFonts w:ascii="Times New Roman" w:hAnsi="Times New Roman" w:cs="Times New Roman"/>
                <w:lang w:val="kk-KZ"/>
              </w:rPr>
              <w:t>1,27</w:t>
            </w:r>
            <w:r w:rsidRPr="00CB61FF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851" w:type="dxa"/>
          </w:tcPr>
          <w:p w:rsidR="00BE12C6" w:rsidRPr="00CB61FF" w:rsidRDefault="00BE12C6" w:rsidP="001E028C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  <w:lang w:val="ru-RU"/>
              </w:rPr>
              <w:t>1,36</w:t>
            </w:r>
            <w:r w:rsidRPr="00CB61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BE12C6" w:rsidRPr="00CB61FF" w:rsidRDefault="00BE12C6" w:rsidP="001E028C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  <w:lang w:val="ru-RU"/>
              </w:rPr>
              <w:t>1,45</w:t>
            </w:r>
            <w:r w:rsidRPr="00CB61FF">
              <w:rPr>
                <w:rFonts w:ascii="Times New Roman" w:hAnsi="Times New Roman" w:cs="Times New Roman"/>
              </w:rPr>
              <w:t>%</w:t>
            </w:r>
          </w:p>
        </w:tc>
      </w:tr>
      <w:tr w:rsidR="00BE12C6" w:rsidRPr="00CB61FF" w:rsidTr="001E028C">
        <w:tc>
          <w:tcPr>
            <w:tcW w:w="567" w:type="dxa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B61FF">
              <w:rPr>
                <w:rFonts w:ascii="Times New Roman" w:hAnsi="Times New Roman"/>
              </w:rPr>
              <w:t>Рентабельность активов (ROA)</w:t>
            </w:r>
          </w:p>
        </w:tc>
        <w:tc>
          <w:tcPr>
            <w:tcW w:w="1418" w:type="dxa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Эконом отдел</w:t>
            </w:r>
          </w:p>
        </w:tc>
        <w:tc>
          <w:tcPr>
            <w:tcW w:w="4252" w:type="dxa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Заместитель главного врача по экономическим вопросам</w:t>
            </w:r>
          </w:p>
        </w:tc>
        <w:tc>
          <w:tcPr>
            <w:tcW w:w="1418" w:type="dxa"/>
          </w:tcPr>
          <w:p w:rsidR="00BE12C6" w:rsidRPr="00CB61FF" w:rsidRDefault="00BE12C6" w:rsidP="001E028C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0,</w:t>
            </w:r>
            <w:r w:rsidRPr="00CB61FF">
              <w:rPr>
                <w:rFonts w:ascii="Times New Roman" w:hAnsi="Times New Roman" w:cs="Times New Roman"/>
                <w:lang w:val="ru-RU"/>
              </w:rPr>
              <w:t>3</w:t>
            </w:r>
            <w:r w:rsidRPr="00CB61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BE12C6" w:rsidRPr="00CB61FF" w:rsidRDefault="00BE12C6" w:rsidP="001E028C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0,</w:t>
            </w:r>
            <w:r w:rsidRPr="00CB61FF">
              <w:rPr>
                <w:rFonts w:ascii="Times New Roman" w:hAnsi="Times New Roman" w:cs="Times New Roman"/>
                <w:lang w:val="ru-RU"/>
              </w:rPr>
              <w:t>4</w:t>
            </w:r>
            <w:r w:rsidRPr="00CB61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BE12C6" w:rsidRPr="00CB61FF" w:rsidRDefault="00BE12C6" w:rsidP="001E028C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0,</w:t>
            </w:r>
            <w:r w:rsidRPr="00CB61FF">
              <w:rPr>
                <w:rFonts w:ascii="Times New Roman" w:hAnsi="Times New Roman" w:cs="Times New Roman"/>
                <w:lang w:val="ru-RU"/>
              </w:rPr>
              <w:t>5</w:t>
            </w:r>
            <w:r w:rsidRPr="00CB61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BE12C6" w:rsidRPr="00CB61FF" w:rsidRDefault="00BE12C6" w:rsidP="001E028C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2,</w:t>
            </w:r>
            <w:r w:rsidRPr="00CB61FF">
              <w:rPr>
                <w:rFonts w:ascii="Times New Roman" w:hAnsi="Times New Roman" w:cs="Times New Roman"/>
                <w:lang w:val="ru-RU"/>
              </w:rPr>
              <w:t>7</w:t>
            </w:r>
            <w:r w:rsidRPr="00CB61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BE12C6" w:rsidRPr="00CB61FF" w:rsidRDefault="00BE12C6" w:rsidP="001E028C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  <w:lang w:val="ru-RU"/>
              </w:rPr>
              <w:t>5,35</w:t>
            </w:r>
            <w:r w:rsidRPr="00CB61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BE12C6" w:rsidRPr="00CB61FF" w:rsidRDefault="00BE12C6" w:rsidP="001E028C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  <w:lang w:val="ru-RU"/>
              </w:rPr>
              <w:t>5,35</w:t>
            </w:r>
            <w:r w:rsidRPr="00CB61FF">
              <w:rPr>
                <w:rFonts w:ascii="Times New Roman" w:hAnsi="Times New Roman" w:cs="Times New Roman"/>
              </w:rPr>
              <w:t>%</w:t>
            </w:r>
          </w:p>
        </w:tc>
      </w:tr>
      <w:tr w:rsidR="00BE12C6" w:rsidRPr="00CB61FF" w:rsidTr="001E028C">
        <w:tc>
          <w:tcPr>
            <w:tcW w:w="567" w:type="dxa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B61FF">
              <w:rPr>
                <w:rFonts w:ascii="Times New Roman" w:hAnsi="Times New Roman"/>
              </w:rPr>
              <w:t>Доля доходов от платных услуг</w:t>
            </w:r>
          </w:p>
        </w:tc>
        <w:tc>
          <w:tcPr>
            <w:tcW w:w="1418" w:type="dxa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Эконом отдел</w:t>
            </w:r>
          </w:p>
        </w:tc>
        <w:tc>
          <w:tcPr>
            <w:tcW w:w="4252" w:type="dxa"/>
          </w:tcPr>
          <w:p w:rsidR="00BE12C6" w:rsidRPr="00CB61FF" w:rsidRDefault="00BE12C6" w:rsidP="001E028C">
            <w:pPr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Заместитель главного врача по экономическим вопросам</w:t>
            </w:r>
          </w:p>
        </w:tc>
        <w:tc>
          <w:tcPr>
            <w:tcW w:w="1418" w:type="dxa"/>
          </w:tcPr>
          <w:p w:rsidR="00BE12C6" w:rsidRPr="00CB61FF" w:rsidRDefault="00BE12C6" w:rsidP="001E028C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  <w:lang w:val="ru-RU"/>
              </w:rPr>
              <w:t>1,18</w:t>
            </w:r>
            <w:r w:rsidRPr="00CB61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BE12C6" w:rsidRPr="00CB61FF" w:rsidRDefault="00BE12C6" w:rsidP="001E028C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  <w:lang w:val="ru-RU"/>
              </w:rPr>
              <w:t>4,5</w:t>
            </w:r>
            <w:r w:rsidRPr="00CB61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BE12C6" w:rsidRPr="00CB61FF" w:rsidRDefault="00BE12C6" w:rsidP="001E028C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  <w:lang w:val="ru-RU"/>
              </w:rPr>
              <w:t>4,5</w:t>
            </w:r>
            <w:r w:rsidRPr="00CB61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BE12C6" w:rsidRPr="00CB61FF" w:rsidRDefault="00BE12C6" w:rsidP="001E028C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4,</w:t>
            </w:r>
            <w:r w:rsidRPr="00CB61FF">
              <w:rPr>
                <w:rFonts w:ascii="Times New Roman" w:hAnsi="Times New Roman" w:cs="Times New Roman"/>
                <w:lang w:val="ru-RU"/>
              </w:rPr>
              <w:t>8</w:t>
            </w:r>
            <w:r w:rsidRPr="00CB61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BE12C6" w:rsidRPr="00CB61FF" w:rsidRDefault="00BE12C6" w:rsidP="001E028C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CB61FF">
              <w:rPr>
                <w:rFonts w:ascii="Times New Roman" w:hAnsi="Times New Roman" w:cs="Times New Roman"/>
              </w:rPr>
              <w:t>4,</w:t>
            </w:r>
            <w:r w:rsidRPr="00CB61FF">
              <w:rPr>
                <w:rFonts w:ascii="Times New Roman" w:hAnsi="Times New Roman" w:cs="Times New Roman"/>
                <w:lang w:val="ru-RU"/>
              </w:rPr>
              <w:t>8</w:t>
            </w:r>
            <w:r w:rsidRPr="00CB61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BE12C6" w:rsidRPr="00CB61FF" w:rsidRDefault="00BE12C6" w:rsidP="001E028C">
            <w:pPr>
              <w:pStyle w:val="a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61FF">
              <w:rPr>
                <w:rFonts w:ascii="Times New Roman" w:hAnsi="Times New Roman" w:cs="Times New Roman"/>
              </w:rPr>
              <w:t>4,</w:t>
            </w:r>
            <w:r w:rsidRPr="00CB61FF">
              <w:rPr>
                <w:rFonts w:ascii="Times New Roman" w:hAnsi="Times New Roman" w:cs="Times New Roman"/>
                <w:lang w:val="ru-RU"/>
              </w:rPr>
              <w:t>8</w:t>
            </w:r>
            <w:r w:rsidRPr="00CB61FF">
              <w:rPr>
                <w:rFonts w:ascii="Times New Roman" w:hAnsi="Times New Roman" w:cs="Times New Roman"/>
              </w:rPr>
              <w:t>%</w:t>
            </w:r>
          </w:p>
        </w:tc>
      </w:tr>
    </w:tbl>
    <w:p w:rsidR="00BE12C6" w:rsidRPr="00CB61FF" w:rsidRDefault="00BE12C6" w:rsidP="00BE1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6F12" w:rsidRDefault="006D6F12" w:rsidP="00FA37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580B" w:rsidRDefault="0009580B" w:rsidP="0009580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 </w:t>
      </w:r>
      <w:r w:rsidR="00704108" w:rsidRPr="007041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Стратегическое направление - </w:t>
      </w:r>
      <w:r w:rsidRPr="0009580B">
        <w:rPr>
          <w:rFonts w:ascii="Times New Roman" w:hAnsi="Times New Roman" w:cs="Times New Roman"/>
          <w:b/>
          <w:sz w:val="28"/>
          <w:szCs w:val="28"/>
        </w:rPr>
        <w:t>Повышение эффективности системы здравоохранения</w:t>
      </w:r>
    </w:p>
    <w:p w:rsidR="003D35DF" w:rsidRDefault="003D35DF" w:rsidP="002236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580B" w:rsidRPr="00262CFE" w:rsidRDefault="00704108" w:rsidP="00262CFE">
      <w:pPr>
        <w:pStyle w:val="Default"/>
        <w:contextualSpacing/>
        <w:jc w:val="both"/>
        <w:rPr>
          <w:b/>
          <w:sz w:val="28"/>
          <w:szCs w:val="28"/>
          <w:lang w:val="kk-KZ"/>
        </w:rPr>
      </w:pPr>
      <w:r w:rsidRPr="00704108">
        <w:rPr>
          <w:b/>
          <w:sz w:val="28"/>
          <w:szCs w:val="28"/>
        </w:rPr>
        <w:t xml:space="preserve">Цель </w:t>
      </w:r>
      <w:r w:rsidR="0009580B">
        <w:rPr>
          <w:b/>
          <w:sz w:val="28"/>
          <w:szCs w:val="28"/>
        </w:rPr>
        <w:t>2.</w:t>
      </w:r>
      <w:r w:rsidRPr="00704108">
        <w:rPr>
          <w:b/>
          <w:sz w:val="28"/>
          <w:szCs w:val="28"/>
        </w:rPr>
        <w:t xml:space="preserve">1: </w:t>
      </w:r>
      <w:r w:rsidR="0009580B">
        <w:rPr>
          <w:b/>
          <w:sz w:val="28"/>
          <w:szCs w:val="28"/>
        </w:rPr>
        <w:t>Обеспечение доступности и полноты медицинских услуг</w:t>
      </w:r>
      <w:r w:rsidR="0009580B" w:rsidRPr="00704108">
        <w:rPr>
          <w:b/>
          <w:sz w:val="28"/>
          <w:szCs w:val="28"/>
        </w:rPr>
        <w:t>.</w:t>
      </w:r>
    </w:p>
    <w:p w:rsidR="0017413B" w:rsidRPr="00FA5E6B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b"/>
        <w:tblpPr w:leftFromText="180" w:rightFromText="180" w:vertAnchor="text" w:tblpY="1"/>
        <w:tblOverlap w:val="never"/>
        <w:tblW w:w="15313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418"/>
        <w:gridCol w:w="1417"/>
        <w:gridCol w:w="4678"/>
        <w:gridCol w:w="1134"/>
        <w:gridCol w:w="851"/>
        <w:gridCol w:w="850"/>
        <w:gridCol w:w="851"/>
        <w:gridCol w:w="853"/>
      </w:tblGrid>
      <w:tr w:rsidR="00035988" w:rsidRPr="006D6F12" w:rsidTr="00035988">
        <w:trPr>
          <w:gridAfter w:val="4"/>
          <w:wAfter w:w="3405" w:type="dxa"/>
          <w:trHeight w:val="253"/>
        </w:trPr>
        <w:tc>
          <w:tcPr>
            <w:tcW w:w="567" w:type="dxa"/>
            <w:vMerge w:val="restart"/>
          </w:tcPr>
          <w:p w:rsidR="00035988" w:rsidRPr="006D6F12" w:rsidRDefault="00035988" w:rsidP="000359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1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94" w:type="dxa"/>
            <w:vMerge w:val="restart"/>
          </w:tcPr>
          <w:p w:rsidR="00035988" w:rsidRPr="006D6F12" w:rsidRDefault="00035988" w:rsidP="000359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12">
              <w:rPr>
                <w:rFonts w:ascii="Times New Roman" w:hAnsi="Times New Roman" w:cs="Times New Roman"/>
                <w:b/>
              </w:rPr>
              <w:t>Наименование целевого индикатора</w:t>
            </w:r>
          </w:p>
        </w:tc>
        <w:tc>
          <w:tcPr>
            <w:tcW w:w="1418" w:type="dxa"/>
            <w:vMerge w:val="restart"/>
          </w:tcPr>
          <w:p w:rsidR="00035988" w:rsidRPr="006D6F12" w:rsidRDefault="00035988" w:rsidP="000359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12">
              <w:rPr>
                <w:rFonts w:ascii="Times New Roman" w:hAnsi="Times New Roman" w:cs="Times New Roman"/>
                <w:b/>
              </w:rPr>
              <w:t xml:space="preserve">Ед. измерения </w:t>
            </w:r>
          </w:p>
        </w:tc>
        <w:tc>
          <w:tcPr>
            <w:tcW w:w="1417" w:type="dxa"/>
            <w:vMerge w:val="restart"/>
          </w:tcPr>
          <w:p w:rsidR="00035988" w:rsidRPr="006D6F12" w:rsidRDefault="00035988" w:rsidP="000359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12">
              <w:rPr>
                <w:rFonts w:ascii="Times New Roman" w:hAnsi="Times New Roman" w:cs="Times New Roman"/>
                <w:b/>
              </w:rPr>
              <w:t>Источник информации</w:t>
            </w:r>
          </w:p>
        </w:tc>
        <w:tc>
          <w:tcPr>
            <w:tcW w:w="4678" w:type="dxa"/>
            <w:vMerge w:val="restart"/>
          </w:tcPr>
          <w:p w:rsidR="00035988" w:rsidRPr="006D6F12" w:rsidRDefault="00035988" w:rsidP="000359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12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134" w:type="dxa"/>
            <w:vMerge w:val="restart"/>
          </w:tcPr>
          <w:p w:rsidR="00035988" w:rsidRPr="006D6F12" w:rsidRDefault="00035988" w:rsidP="000359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12">
              <w:rPr>
                <w:rFonts w:ascii="Times New Roman" w:hAnsi="Times New Roman" w:cs="Times New Roman"/>
                <w:b/>
              </w:rPr>
              <w:t xml:space="preserve">Факт </w:t>
            </w:r>
            <w:r>
              <w:rPr>
                <w:rFonts w:ascii="Times New Roman" w:hAnsi="Times New Roman" w:cs="Times New Roman"/>
                <w:b/>
                <w:lang w:val="kk-KZ"/>
              </w:rPr>
              <w:t>2021</w:t>
            </w:r>
            <w:r w:rsidRPr="006D6F12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035988" w:rsidRPr="00BC185A" w:rsidTr="00035988">
        <w:trPr>
          <w:trHeight w:val="146"/>
        </w:trPr>
        <w:tc>
          <w:tcPr>
            <w:tcW w:w="567" w:type="dxa"/>
            <w:vMerge/>
          </w:tcPr>
          <w:p w:rsidR="00035988" w:rsidRPr="00BC185A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35988" w:rsidRPr="00BC185A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5988" w:rsidRPr="00BC185A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35988" w:rsidRPr="00BC185A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35988" w:rsidRPr="00BC185A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5988" w:rsidRPr="00BC185A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35988" w:rsidRPr="00BC185A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22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850" w:type="dxa"/>
          </w:tcPr>
          <w:p w:rsidR="00035988" w:rsidRPr="00BC185A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23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851" w:type="dxa"/>
          </w:tcPr>
          <w:p w:rsidR="00035988" w:rsidRPr="00BC185A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24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853" w:type="dxa"/>
          </w:tcPr>
          <w:p w:rsidR="00035988" w:rsidRPr="00BC185A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035988" w:rsidRPr="00C36DB6" w:rsidTr="00035988">
        <w:trPr>
          <w:trHeight w:val="146"/>
        </w:trPr>
        <w:tc>
          <w:tcPr>
            <w:tcW w:w="567" w:type="dxa"/>
          </w:tcPr>
          <w:p w:rsidR="00035988" w:rsidRPr="00C36DB6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694" w:type="dxa"/>
          </w:tcPr>
          <w:p w:rsidR="00035988" w:rsidRPr="00C36DB6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</w:tcPr>
          <w:p w:rsidR="00035988" w:rsidRPr="00C36DB6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</w:tcPr>
          <w:p w:rsidR="00035988" w:rsidRPr="00C36DB6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678" w:type="dxa"/>
          </w:tcPr>
          <w:p w:rsidR="00035988" w:rsidRPr="00C36DB6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035988" w:rsidRPr="00C36DB6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</w:tcPr>
          <w:p w:rsidR="00035988" w:rsidRPr="00C36DB6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0" w:type="dxa"/>
          </w:tcPr>
          <w:p w:rsidR="00035988" w:rsidRPr="00C36DB6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</w:tcPr>
          <w:p w:rsidR="00035988" w:rsidRPr="00C36DB6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3" w:type="dxa"/>
          </w:tcPr>
          <w:p w:rsidR="00035988" w:rsidRPr="00C36DB6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35988" w:rsidRPr="00BC185A" w:rsidTr="00035988">
        <w:tc>
          <w:tcPr>
            <w:tcW w:w="567" w:type="dxa"/>
          </w:tcPr>
          <w:p w:rsidR="00035988" w:rsidRPr="00C36DB6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94" w:type="dxa"/>
          </w:tcPr>
          <w:p w:rsidR="00035988" w:rsidRPr="00C36DB6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Увеличение ожидаемой продолжительности жизни</w:t>
            </w:r>
          </w:p>
        </w:tc>
        <w:tc>
          <w:tcPr>
            <w:tcW w:w="1418" w:type="dxa"/>
          </w:tcPr>
          <w:p w:rsidR="00035988" w:rsidRPr="00C36DB6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>Количество лет</w:t>
            </w:r>
          </w:p>
        </w:tc>
        <w:tc>
          <w:tcPr>
            <w:tcW w:w="1417" w:type="dxa"/>
          </w:tcPr>
          <w:p w:rsidR="00035988" w:rsidRPr="00C36DB6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РЦЭЗ</w:t>
            </w:r>
          </w:p>
        </w:tc>
        <w:tc>
          <w:tcPr>
            <w:tcW w:w="4678" w:type="dxa"/>
          </w:tcPr>
          <w:p w:rsidR="00035988" w:rsidRPr="00C36DB6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Главный врач ЦРБ</w:t>
            </w:r>
          </w:p>
        </w:tc>
        <w:tc>
          <w:tcPr>
            <w:tcW w:w="1134" w:type="dxa"/>
          </w:tcPr>
          <w:p w:rsidR="00035988" w:rsidRPr="00E039D2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73,0</w:t>
            </w:r>
          </w:p>
        </w:tc>
        <w:tc>
          <w:tcPr>
            <w:tcW w:w="851" w:type="dxa"/>
          </w:tcPr>
          <w:p w:rsidR="00035988" w:rsidRPr="00E039D2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73,2</w:t>
            </w:r>
          </w:p>
        </w:tc>
        <w:tc>
          <w:tcPr>
            <w:tcW w:w="850" w:type="dxa"/>
          </w:tcPr>
          <w:p w:rsidR="00035988" w:rsidRPr="00E039D2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73,6</w:t>
            </w:r>
          </w:p>
        </w:tc>
        <w:tc>
          <w:tcPr>
            <w:tcW w:w="851" w:type="dxa"/>
          </w:tcPr>
          <w:p w:rsidR="00035988" w:rsidRPr="00E039D2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74,0</w:t>
            </w:r>
          </w:p>
        </w:tc>
        <w:tc>
          <w:tcPr>
            <w:tcW w:w="853" w:type="dxa"/>
          </w:tcPr>
          <w:p w:rsidR="00035988" w:rsidRPr="00E039D2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74,5</w:t>
            </w:r>
          </w:p>
        </w:tc>
      </w:tr>
      <w:tr w:rsidR="00035988" w:rsidRPr="00BC185A" w:rsidTr="00035988">
        <w:trPr>
          <w:trHeight w:val="2220"/>
        </w:trPr>
        <w:tc>
          <w:tcPr>
            <w:tcW w:w="567" w:type="dxa"/>
          </w:tcPr>
          <w:p w:rsidR="00035988" w:rsidRPr="00C36DB6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94" w:type="dxa"/>
          </w:tcPr>
          <w:p w:rsidR="00035988" w:rsidRPr="00C36DB6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Уровень риска</w:t>
            </w:r>
            <w:r w:rsidRPr="00E039D2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преждевременной смертности от 30 до 70 лет от </w:t>
            </w:r>
            <w:proofErr w:type="gramStart"/>
            <w:r w:rsidRPr="00E039D2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сердечно-сосудистых</w:t>
            </w:r>
            <w:proofErr w:type="gramEnd"/>
            <w:r w:rsidRPr="00E039D2">
              <w:rPr>
                <w:rFonts w:ascii="Times New Roman" w:hAnsi="Times New Roman" w:cs="Times New Roman"/>
                <w:color w:val="000000" w:themeColor="text1"/>
                <w:lang w:eastAsia="ru-RU"/>
              </w:rPr>
              <w:t>, онкологических, хронических респираторных заболеваний</w:t>
            </w:r>
          </w:p>
        </w:tc>
        <w:tc>
          <w:tcPr>
            <w:tcW w:w="1418" w:type="dxa"/>
          </w:tcPr>
          <w:p w:rsidR="00035988" w:rsidRPr="00C36DB6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B6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</w:tcPr>
          <w:p w:rsidR="00035988" w:rsidRPr="003365B1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РЦЭЗ</w:t>
            </w:r>
          </w:p>
        </w:tc>
        <w:tc>
          <w:tcPr>
            <w:tcW w:w="4678" w:type="dxa"/>
          </w:tcPr>
          <w:p w:rsidR="00035988" w:rsidRPr="00C36DB6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главного врача по ОМР</w:t>
            </w:r>
          </w:p>
        </w:tc>
        <w:tc>
          <w:tcPr>
            <w:tcW w:w="1134" w:type="dxa"/>
          </w:tcPr>
          <w:p w:rsidR="00035988" w:rsidRPr="00E039D2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8,1</w:t>
            </w:r>
          </w:p>
        </w:tc>
        <w:tc>
          <w:tcPr>
            <w:tcW w:w="851" w:type="dxa"/>
          </w:tcPr>
          <w:p w:rsidR="00035988" w:rsidRPr="003365B1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18,8</w:t>
            </w:r>
          </w:p>
        </w:tc>
        <w:tc>
          <w:tcPr>
            <w:tcW w:w="850" w:type="dxa"/>
          </w:tcPr>
          <w:p w:rsidR="00035988" w:rsidRPr="003365B1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18,2</w:t>
            </w:r>
          </w:p>
        </w:tc>
        <w:tc>
          <w:tcPr>
            <w:tcW w:w="851" w:type="dxa"/>
          </w:tcPr>
          <w:p w:rsidR="00035988" w:rsidRPr="003365B1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17,6</w:t>
            </w:r>
          </w:p>
        </w:tc>
        <w:tc>
          <w:tcPr>
            <w:tcW w:w="853" w:type="dxa"/>
          </w:tcPr>
          <w:p w:rsidR="00035988" w:rsidRPr="003365B1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17,0</w:t>
            </w:r>
          </w:p>
        </w:tc>
      </w:tr>
      <w:tr w:rsidR="00035988" w:rsidRPr="00BC185A" w:rsidTr="00035988">
        <w:trPr>
          <w:trHeight w:val="146"/>
        </w:trPr>
        <w:tc>
          <w:tcPr>
            <w:tcW w:w="567" w:type="dxa"/>
          </w:tcPr>
          <w:p w:rsidR="00035988" w:rsidRPr="008902C0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</w:p>
        </w:tc>
        <w:tc>
          <w:tcPr>
            <w:tcW w:w="2694" w:type="dxa"/>
          </w:tcPr>
          <w:p w:rsidR="00035988" w:rsidRPr="00C36DB6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25C7">
              <w:rPr>
                <w:rFonts w:ascii="Times New Roman" w:hAnsi="Times New Roman" w:cs="Times New Roman"/>
                <w:lang w:eastAsia="ru-RU"/>
              </w:rPr>
              <w:t xml:space="preserve">Смертность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в следствие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ДТП</w:t>
            </w:r>
          </w:p>
        </w:tc>
        <w:tc>
          <w:tcPr>
            <w:tcW w:w="1418" w:type="dxa"/>
          </w:tcPr>
          <w:p w:rsidR="00035988" w:rsidRPr="0040357D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100 000 населения</w:t>
            </w:r>
          </w:p>
        </w:tc>
        <w:tc>
          <w:tcPr>
            <w:tcW w:w="1417" w:type="dxa"/>
          </w:tcPr>
          <w:p w:rsidR="00035988" w:rsidRPr="0068284E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ЗАГС</w:t>
            </w:r>
          </w:p>
        </w:tc>
        <w:tc>
          <w:tcPr>
            <w:tcW w:w="4678" w:type="dxa"/>
          </w:tcPr>
          <w:p w:rsidR="00035988" w:rsidRPr="00C36DB6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главного врача по ЛПР</w:t>
            </w:r>
          </w:p>
        </w:tc>
        <w:tc>
          <w:tcPr>
            <w:tcW w:w="1134" w:type="dxa"/>
          </w:tcPr>
          <w:p w:rsidR="00035988" w:rsidRPr="0068284E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7,9</w:t>
            </w:r>
          </w:p>
        </w:tc>
        <w:tc>
          <w:tcPr>
            <w:tcW w:w="851" w:type="dxa"/>
          </w:tcPr>
          <w:p w:rsidR="00035988" w:rsidRPr="0068284E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18,55</w:t>
            </w:r>
          </w:p>
        </w:tc>
        <w:tc>
          <w:tcPr>
            <w:tcW w:w="850" w:type="dxa"/>
          </w:tcPr>
          <w:p w:rsidR="00035988" w:rsidRPr="0068284E" w:rsidRDefault="00035988" w:rsidP="0003598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18,15</w:t>
            </w:r>
          </w:p>
        </w:tc>
        <w:tc>
          <w:tcPr>
            <w:tcW w:w="851" w:type="dxa"/>
          </w:tcPr>
          <w:p w:rsidR="00035988" w:rsidRPr="0068284E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17,75</w:t>
            </w:r>
          </w:p>
        </w:tc>
        <w:tc>
          <w:tcPr>
            <w:tcW w:w="853" w:type="dxa"/>
          </w:tcPr>
          <w:p w:rsidR="00035988" w:rsidRPr="0068284E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17,2</w:t>
            </w:r>
          </w:p>
        </w:tc>
      </w:tr>
      <w:tr w:rsidR="00035988" w:rsidRPr="00BC185A" w:rsidTr="00035988">
        <w:trPr>
          <w:trHeight w:val="146"/>
        </w:trPr>
        <w:tc>
          <w:tcPr>
            <w:tcW w:w="567" w:type="dxa"/>
          </w:tcPr>
          <w:p w:rsidR="00035988" w:rsidRPr="008902C0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4</w:t>
            </w:r>
          </w:p>
        </w:tc>
        <w:tc>
          <w:tcPr>
            <w:tcW w:w="2694" w:type="dxa"/>
          </w:tcPr>
          <w:p w:rsidR="00035988" w:rsidRPr="00C36DB6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25C7">
              <w:rPr>
                <w:rFonts w:ascii="Times New Roman" w:hAnsi="Times New Roman" w:cs="Times New Roman"/>
                <w:lang w:eastAsia="ru-RU"/>
              </w:rPr>
              <w:t>Уровень суицидов среди подростков</w:t>
            </w:r>
          </w:p>
        </w:tc>
        <w:tc>
          <w:tcPr>
            <w:tcW w:w="1418" w:type="dxa"/>
          </w:tcPr>
          <w:p w:rsidR="00035988" w:rsidRPr="0040357D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100 000 населения</w:t>
            </w:r>
          </w:p>
        </w:tc>
        <w:tc>
          <w:tcPr>
            <w:tcW w:w="1417" w:type="dxa"/>
          </w:tcPr>
          <w:p w:rsidR="00035988" w:rsidRPr="0068284E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ЗАГС</w:t>
            </w:r>
          </w:p>
        </w:tc>
        <w:tc>
          <w:tcPr>
            <w:tcW w:w="4678" w:type="dxa"/>
          </w:tcPr>
          <w:p w:rsidR="00035988" w:rsidRPr="0068284E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Заместитель главного врача по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ЛПР</w:t>
            </w:r>
          </w:p>
        </w:tc>
        <w:tc>
          <w:tcPr>
            <w:tcW w:w="1134" w:type="dxa"/>
          </w:tcPr>
          <w:p w:rsidR="00035988" w:rsidRPr="0068284E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0</w:t>
            </w:r>
          </w:p>
        </w:tc>
        <w:tc>
          <w:tcPr>
            <w:tcW w:w="851" w:type="dxa"/>
          </w:tcPr>
          <w:p w:rsidR="00035988" w:rsidRPr="0068284E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0</w:t>
            </w:r>
          </w:p>
        </w:tc>
        <w:tc>
          <w:tcPr>
            <w:tcW w:w="850" w:type="dxa"/>
          </w:tcPr>
          <w:p w:rsidR="00035988" w:rsidRPr="0068284E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0</w:t>
            </w:r>
          </w:p>
        </w:tc>
        <w:tc>
          <w:tcPr>
            <w:tcW w:w="851" w:type="dxa"/>
          </w:tcPr>
          <w:p w:rsidR="00035988" w:rsidRPr="0068284E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0</w:t>
            </w:r>
          </w:p>
        </w:tc>
        <w:tc>
          <w:tcPr>
            <w:tcW w:w="853" w:type="dxa"/>
          </w:tcPr>
          <w:p w:rsidR="00035988" w:rsidRPr="0068284E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0</w:t>
            </w:r>
          </w:p>
        </w:tc>
      </w:tr>
      <w:tr w:rsidR="00035988" w:rsidRPr="00BC185A" w:rsidTr="00035988">
        <w:trPr>
          <w:trHeight w:val="146"/>
        </w:trPr>
        <w:tc>
          <w:tcPr>
            <w:tcW w:w="567" w:type="dxa"/>
          </w:tcPr>
          <w:p w:rsidR="00035988" w:rsidRPr="008902C0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2694" w:type="dxa"/>
          </w:tcPr>
          <w:p w:rsidR="00035988" w:rsidRPr="00C36DB6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5B1">
              <w:rPr>
                <w:rFonts w:ascii="Times New Roman" w:hAnsi="Times New Roman" w:cs="Times New Roman"/>
                <w:lang w:eastAsia="ru-RU"/>
              </w:rPr>
              <w:t>Охват антиретровирусной терапией (АРВ) лиц, страдающих ВИЧ</w:t>
            </w:r>
          </w:p>
        </w:tc>
        <w:tc>
          <w:tcPr>
            <w:tcW w:w="1418" w:type="dxa"/>
          </w:tcPr>
          <w:p w:rsidR="00035988" w:rsidRPr="00C36DB6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</w:tcPr>
          <w:p w:rsidR="00035988" w:rsidRPr="00C36DB6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СПИД центр</w:t>
            </w:r>
          </w:p>
        </w:tc>
        <w:tc>
          <w:tcPr>
            <w:tcW w:w="4678" w:type="dxa"/>
          </w:tcPr>
          <w:p w:rsidR="00035988" w:rsidRPr="0068284E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главного врача по ЛПР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, дерматовенеролог</w:t>
            </w:r>
          </w:p>
        </w:tc>
        <w:tc>
          <w:tcPr>
            <w:tcW w:w="1134" w:type="dxa"/>
          </w:tcPr>
          <w:p w:rsidR="00035988" w:rsidRPr="00C36DB6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90</w:t>
            </w:r>
            <w:r w:rsidRPr="00F620B4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</w:tcPr>
          <w:p w:rsidR="00035988" w:rsidRPr="0068284E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90</w:t>
            </w:r>
          </w:p>
        </w:tc>
        <w:tc>
          <w:tcPr>
            <w:tcW w:w="850" w:type="dxa"/>
          </w:tcPr>
          <w:p w:rsidR="00035988" w:rsidRPr="0068284E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93</w:t>
            </w:r>
          </w:p>
        </w:tc>
        <w:tc>
          <w:tcPr>
            <w:tcW w:w="851" w:type="dxa"/>
          </w:tcPr>
          <w:p w:rsidR="00035988" w:rsidRPr="0068284E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93</w:t>
            </w:r>
          </w:p>
        </w:tc>
        <w:tc>
          <w:tcPr>
            <w:tcW w:w="853" w:type="dxa"/>
          </w:tcPr>
          <w:p w:rsidR="00035988" w:rsidRPr="0068284E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93</w:t>
            </w:r>
          </w:p>
        </w:tc>
      </w:tr>
      <w:tr w:rsidR="00035988" w:rsidRPr="00BC185A" w:rsidTr="00035988">
        <w:trPr>
          <w:trHeight w:val="146"/>
        </w:trPr>
        <w:tc>
          <w:tcPr>
            <w:tcW w:w="567" w:type="dxa"/>
          </w:tcPr>
          <w:p w:rsidR="00035988" w:rsidRPr="00C36DB6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694" w:type="dxa"/>
          </w:tcPr>
          <w:p w:rsidR="00035988" w:rsidRPr="00C36DB6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25C7">
              <w:rPr>
                <w:rFonts w:ascii="Times New Roman" w:hAnsi="Times New Roman" w:cs="Times New Roman"/>
                <w:lang w:eastAsia="ru-RU"/>
              </w:rPr>
              <w:t>Заболеваемость туберкулезом</w:t>
            </w:r>
          </w:p>
        </w:tc>
        <w:tc>
          <w:tcPr>
            <w:tcW w:w="1418" w:type="dxa"/>
          </w:tcPr>
          <w:p w:rsidR="00035988" w:rsidRPr="0040357D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100 000 населения</w:t>
            </w:r>
          </w:p>
        </w:tc>
        <w:tc>
          <w:tcPr>
            <w:tcW w:w="1417" w:type="dxa"/>
          </w:tcPr>
          <w:p w:rsidR="00035988" w:rsidRPr="0068284E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ЦФЗ</w:t>
            </w:r>
          </w:p>
        </w:tc>
        <w:tc>
          <w:tcPr>
            <w:tcW w:w="4678" w:type="dxa"/>
          </w:tcPr>
          <w:p w:rsidR="00035988" w:rsidRPr="0068284E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Заместитель главного врача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по ЛПР</w:t>
            </w:r>
          </w:p>
        </w:tc>
        <w:tc>
          <w:tcPr>
            <w:tcW w:w="1134" w:type="dxa"/>
          </w:tcPr>
          <w:p w:rsidR="00035988" w:rsidRPr="0068284E" w:rsidRDefault="00AD12B4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34,7</w:t>
            </w:r>
          </w:p>
        </w:tc>
        <w:tc>
          <w:tcPr>
            <w:tcW w:w="851" w:type="dxa"/>
          </w:tcPr>
          <w:p w:rsidR="00035988" w:rsidRPr="0068284E" w:rsidRDefault="00035988" w:rsidP="0003598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44,6</w:t>
            </w:r>
          </w:p>
        </w:tc>
        <w:tc>
          <w:tcPr>
            <w:tcW w:w="850" w:type="dxa"/>
          </w:tcPr>
          <w:p w:rsidR="00035988" w:rsidRPr="0068284E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44,4</w:t>
            </w:r>
          </w:p>
        </w:tc>
        <w:tc>
          <w:tcPr>
            <w:tcW w:w="851" w:type="dxa"/>
          </w:tcPr>
          <w:p w:rsidR="00035988" w:rsidRPr="0068284E" w:rsidRDefault="00035988" w:rsidP="0003598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44,2</w:t>
            </w:r>
          </w:p>
        </w:tc>
        <w:tc>
          <w:tcPr>
            <w:tcW w:w="853" w:type="dxa"/>
          </w:tcPr>
          <w:p w:rsidR="00035988" w:rsidRPr="0068284E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44,0</w:t>
            </w:r>
          </w:p>
        </w:tc>
      </w:tr>
      <w:tr w:rsidR="00035988" w:rsidRPr="00BC185A" w:rsidTr="00035988">
        <w:trPr>
          <w:trHeight w:val="146"/>
        </w:trPr>
        <w:tc>
          <w:tcPr>
            <w:tcW w:w="567" w:type="dxa"/>
          </w:tcPr>
          <w:p w:rsidR="00035988" w:rsidRPr="008902C0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</w:t>
            </w:r>
          </w:p>
        </w:tc>
        <w:tc>
          <w:tcPr>
            <w:tcW w:w="2694" w:type="dxa"/>
          </w:tcPr>
          <w:p w:rsidR="00035988" w:rsidRPr="003365B1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625C7">
              <w:rPr>
                <w:rFonts w:ascii="Times New Roman" w:hAnsi="Times New Roman" w:cs="Times New Roman"/>
                <w:lang w:eastAsia="ru-RU"/>
              </w:rPr>
              <w:t>Распространенность ожирения</w:t>
            </w:r>
            <w:r>
              <w:rPr>
                <w:rFonts w:ascii="Times New Roman" w:hAnsi="Times New Roman" w:cs="Times New Roman"/>
                <w:lang w:val="kk-KZ" w:eastAsia="ru-RU"/>
              </w:rPr>
              <w:t xml:space="preserve"> среди подростков</w:t>
            </w:r>
          </w:p>
        </w:tc>
        <w:tc>
          <w:tcPr>
            <w:tcW w:w="1418" w:type="dxa"/>
          </w:tcPr>
          <w:p w:rsidR="00035988" w:rsidRPr="0040357D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100 000 населения</w:t>
            </w:r>
          </w:p>
        </w:tc>
        <w:tc>
          <w:tcPr>
            <w:tcW w:w="1417" w:type="dxa"/>
          </w:tcPr>
          <w:p w:rsidR="00035988" w:rsidRPr="00C36DB6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форма</w:t>
            </w:r>
          </w:p>
        </w:tc>
        <w:tc>
          <w:tcPr>
            <w:tcW w:w="4678" w:type="dxa"/>
          </w:tcPr>
          <w:p w:rsidR="00035988" w:rsidRPr="00C36DB6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Заместитель главного врача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по ЛПР</w:t>
            </w:r>
          </w:p>
        </w:tc>
        <w:tc>
          <w:tcPr>
            <w:tcW w:w="1134" w:type="dxa"/>
          </w:tcPr>
          <w:p w:rsidR="00035988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7,8</w:t>
            </w:r>
          </w:p>
          <w:p w:rsidR="00A654AA" w:rsidRPr="0068284E" w:rsidRDefault="00A654AA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851" w:type="dxa"/>
          </w:tcPr>
          <w:p w:rsidR="00035988" w:rsidRPr="0068284E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7,0</w:t>
            </w:r>
          </w:p>
        </w:tc>
        <w:tc>
          <w:tcPr>
            <w:tcW w:w="850" w:type="dxa"/>
          </w:tcPr>
          <w:p w:rsidR="00035988" w:rsidRPr="0068284E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6,6</w:t>
            </w:r>
          </w:p>
        </w:tc>
        <w:tc>
          <w:tcPr>
            <w:tcW w:w="851" w:type="dxa"/>
          </w:tcPr>
          <w:p w:rsidR="00035988" w:rsidRPr="0068284E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6,2</w:t>
            </w:r>
          </w:p>
        </w:tc>
        <w:tc>
          <w:tcPr>
            <w:tcW w:w="853" w:type="dxa"/>
          </w:tcPr>
          <w:p w:rsidR="00035988" w:rsidRPr="0068284E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5,8</w:t>
            </w:r>
          </w:p>
        </w:tc>
      </w:tr>
      <w:tr w:rsidR="00035988" w:rsidRPr="00BC185A" w:rsidTr="00035988">
        <w:trPr>
          <w:trHeight w:val="146"/>
        </w:trPr>
        <w:tc>
          <w:tcPr>
            <w:tcW w:w="567" w:type="dxa"/>
          </w:tcPr>
          <w:p w:rsidR="00035988" w:rsidRPr="008902C0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8</w:t>
            </w:r>
          </w:p>
        </w:tc>
        <w:tc>
          <w:tcPr>
            <w:tcW w:w="2694" w:type="dxa"/>
          </w:tcPr>
          <w:p w:rsidR="00035988" w:rsidRPr="00C36DB6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25C7">
              <w:rPr>
                <w:rFonts w:ascii="Times New Roman" w:hAnsi="Times New Roman" w:cs="Times New Roman"/>
                <w:lang w:eastAsia="ru-RU"/>
              </w:rPr>
              <w:t>Материнская смертность</w:t>
            </w:r>
          </w:p>
        </w:tc>
        <w:tc>
          <w:tcPr>
            <w:tcW w:w="1418" w:type="dxa"/>
          </w:tcPr>
          <w:p w:rsidR="00035988" w:rsidRPr="0040357D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100 000 населения</w:t>
            </w:r>
          </w:p>
        </w:tc>
        <w:tc>
          <w:tcPr>
            <w:tcW w:w="1417" w:type="dxa"/>
          </w:tcPr>
          <w:p w:rsidR="00035988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ЗАГС,</w:t>
            </w:r>
          </w:p>
          <w:p w:rsidR="00035988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РБ и ЖФВ,</w:t>
            </w:r>
          </w:p>
          <w:p w:rsidR="00035988" w:rsidRPr="00C36DB6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</w:tcPr>
          <w:p w:rsidR="00035988" w:rsidRPr="0068284E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Заместитель главного врача по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ЛПР, рай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kk-KZ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kk-KZ"/>
              </w:rPr>
              <w:t>инеколог</w:t>
            </w:r>
          </w:p>
        </w:tc>
        <w:tc>
          <w:tcPr>
            <w:tcW w:w="1134" w:type="dxa"/>
          </w:tcPr>
          <w:p w:rsidR="00035988" w:rsidRPr="0068284E" w:rsidRDefault="00AD12B4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1,8</w:t>
            </w:r>
          </w:p>
        </w:tc>
        <w:tc>
          <w:tcPr>
            <w:tcW w:w="851" w:type="dxa"/>
          </w:tcPr>
          <w:p w:rsidR="00035988" w:rsidRPr="0068284E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0</w:t>
            </w:r>
          </w:p>
        </w:tc>
        <w:tc>
          <w:tcPr>
            <w:tcW w:w="850" w:type="dxa"/>
          </w:tcPr>
          <w:p w:rsidR="00035988" w:rsidRPr="0068284E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0</w:t>
            </w:r>
          </w:p>
        </w:tc>
        <w:tc>
          <w:tcPr>
            <w:tcW w:w="851" w:type="dxa"/>
          </w:tcPr>
          <w:p w:rsidR="00035988" w:rsidRPr="0068284E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0</w:t>
            </w:r>
          </w:p>
        </w:tc>
        <w:tc>
          <w:tcPr>
            <w:tcW w:w="853" w:type="dxa"/>
          </w:tcPr>
          <w:p w:rsidR="00035988" w:rsidRPr="0068284E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0</w:t>
            </w:r>
          </w:p>
        </w:tc>
      </w:tr>
      <w:tr w:rsidR="00035988" w:rsidRPr="00BC185A" w:rsidTr="00035988">
        <w:trPr>
          <w:trHeight w:val="146"/>
        </w:trPr>
        <w:tc>
          <w:tcPr>
            <w:tcW w:w="567" w:type="dxa"/>
          </w:tcPr>
          <w:p w:rsidR="00035988" w:rsidRPr="008902C0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9</w:t>
            </w:r>
          </w:p>
        </w:tc>
        <w:tc>
          <w:tcPr>
            <w:tcW w:w="2694" w:type="dxa"/>
          </w:tcPr>
          <w:p w:rsidR="00035988" w:rsidRPr="00C36DB6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25C7">
              <w:rPr>
                <w:rFonts w:ascii="Times New Roman" w:hAnsi="Times New Roman" w:cs="Times New Roman"/>
                <w:lang w:eastAsia="ru-RU"/>
              </w:rPr>
              <w:t>Младенческая смертность</w:t>
            </w:r>
          </w:p>
        </w:tc>
        <w:tc>
          <w:tcPr>
            <w:tcW w:w="1418" w:type="dxa"/>
          </w:tcPr>
          <w:p w:rsidR="00035988" w:rsidRPr="0040357D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 1 000 </w:t>
            </w:r>
            <w:proofErr w:type="gramStart"/>
            <w:r w:rsidRPr="00403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родившихся</w:t>
            </w:r>
            <w:proofErr w:type="gramEnd"/>
            <w:r w:rsidRPr="00403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живыми</w:t>
            </w:r>
          </w:p>
        </w:tc>
        <w:tc>
          <w:tcPr>
            <w:tcW w:w="1417" w:type="dxa"/>
          </w:tcPr>
          <w:p w:rsidR="00035988" w:rsidRPr="00C36DB6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ЗАГС, Млад</w:t>
            </w:r>
          </w:p>
        </w:tc>
        <w:tc>
          <w:tcPr>
            <w:tcW w:w="4678" w:type="dxa"/>
          </w:tcPr>
          <w:p w:rsidR="00035988" w:rsidRPr="0068284E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Заместитель главного врача по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ЛПР, рай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kk-KZ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kk-KZ"/>
              </w:rPr>
              <w:t>едиатр</w:t>
            </w:r>
          </w:p>
        </w:tc>
        <w:tc>
          <w:tcPr>
            <w:tcW w:w="1134" w:type="dxa"/>
          </w:tcPr>
          <w:p w:rsidR="00035988" w:rsidRPr="0068284E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3,</w:t>
            </w:r>
            <w:r w:rsidR="00AD12B4">
              <w:rPr>
                <w:rFonts w:ascii="Times New Roman" w:hAnsi="Times New Roman" w:cs="Times New Roman"/>
                <w:color w:val="000000"/>
                <w:lang w:val="kk-KZ"/>
              </w:rPr>
              <w:t>9</w:t>
            </w:r>
          </w:p>
        </w:tc>
        <w:tc>
          <w:tcPr>
            <w:tcW w:w="851" w:type="dxa"/>
          </w:tcPr>
          <w:p w:rsidR="00035988" w:rsidRPr="0068284E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8,73</w:t>
            </w:r>
          </w:p>
        </w:tc>
        <w:tc>
          <w:tcPr>
            <w:tcW w:w="850" w:type="dxa"/>
          </w:tcPr>
          <w:p w:rsidR="00035988" w:rsidRPr="0068284E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8,65</w:t>
            </w:r>
          </w:p>
        </w:tc>
        <w:tc>
          <w:tcPr>
            <w:tcW w:w="851" w:type="dxa"/>
          </w:tcPr>
          <w:p w:rsidR="00035988" w:rsidRPr="0068284E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8,22</w:t>
            </w:r>
          </w:p>
        </w:tc>
        <w:tc>
          <w:tcPr>
            <w:tcW w:w="853" w:type="dxa"/>
          </w:tcPr>
          <w:p w:rsidR="00035988" w:rsidRPr="0068284E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7,79</w:t>
            </w:r>
          </w:p>
        </w:tc>
      </w:tr>
      <w:tr w:rsidR="00035988" w:rsidRPr="00BC185A" w:rsidTr="00035988">
        <w:trPr>
          <w:trHeight w:val="146"/>
        </w:trPr>
        <w:tc>
          <w:tcPr>
            <w:tcW w:w="567" w:type="dxa"/>
          </w:tcPr>
          <w:p w:rsidR="00035988" w:rsidRPr="00262CFE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10</w:t>
            </w:r>
          </w:p>
        </w:tc>
        <w:tc>
          <w:tcPr>
            <w:tcW w:w="2694" w:type="dxa"/>
          </w:tcPr>
          <w:p w:rsidR="00035988" w:rsidRPr="00D625C7" w:rsidRDefault="00035988" w:rsidP="0003598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62CFE">
              <w:rPr>
                <w:rFonts w:ascii="Times New Roman" w:hAnsi="Times New Roman" w:cs="Times New Roman"/>
                <w:lang w:eastAsia="ru-RU"/>
              </w:rPr>
              <w:t>Смертность от неумышленного отравления</w:t>
            </w:r>
          </w:p>
        </w:tc>
        <w:tc>
          <w:tcPr>
            <w:tcW w:w="1418" w:type="dxa"/>
          </w:tcPr>
          <w:p w:rsidR="00035988" w:rsidRPr="0040357D" w:rsidRDefault="00035988" w:rsidP="000359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3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100 000 населения</w:t>
            </w:r>
          </w:p>
        </w:tc>
        <w:tc>
          <w:tcPr>
            <w:tcW w:w="1417" w:type="dxa"/>
          </w:tcPr>
          <w:p w:rsidR="00035988" w:rsidRPr="00262CFE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ЗАГС</w:t>
            </w:r>
          </w:p>
        </w:tc>
        <w:tc>
          <w:tcPr>
            <w:tcW w:w="4678" w:type="dxa"/>
          </w:tcPr>
          <w:p w:rsidR="00035988" w:rsidRPr="0068284E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Заместитель главного врача по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ЛПР</w:t>
            </w:r>
          </w:p>
        </w:tc>
        <w:tc>
          <w:tcPr>
            <w:tcW w:w="1134" w:type="dxa"/>
          </w:tcPr>
          <w:p w:rsidR="00035988" w:rsidRPr="0068284E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3,6</w:t>
            </w:r>
          </w:p>
        </w:tc>
        <w:tc>
          <w:tcPr>
            <w:tcW w:w="851" w:type="dxa"/>
          </w:tcPr>
          <w:p w:rsidR="00035988" w:rsidRPr="0068284E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3,0</w:t>
            </w:r>
          </w:p>
        </w:tc>
        <w:tc>
          <w:tcPr>
            <w:tcW w:w="850" w:type="dxa"/>
          </w:tcPr>
          <w:p w:rsidR="00035988" w:rsidRPr="0068284E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2,7</w:t>
            </w:r>
          </w:p>
        </w:tc>
        <w:tc>
          <w:tcPr>
            <w:tcW w:w="851" w:type="dxa"/>
          </w:tcPr>
          <w:p w:rsidR="00035988" w:rsidRPr="0068284E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2,4</w:t>
            </w:r>
          </w:p>
        </w:tc>
        <w:tc>
          <w:tcPr>
            <w:tcW w:w="853" w:type="dxa"/>
          </w:tcPr>
          <w:p w:rsidR="00035988" w:rsidRPr="0068284E" w:rsidRDefault="00035988" w:rsidP="0003598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1,8</w:t>
            </w:r>
          </w:p>
        </w:tc>
      </w:tr>
      <w:tr w:rsidR="00035988" w:rsidRPr="006D6F12" w:rsidTr="00035988">
        <w:trPr>
          <w:trHeight w:val="503"/>
        </w:trPr>
        <w:tc>
          <w:tcPr>
            <w:tcW w:w="567" w:type="dxa"/>
          </w:tcPr>
          <w:p w:rsidR="00035988" w:rsidRPr="006D6F12" w:rsidRDefault="00035988" w:rsidP="0003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6F12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694" w:type="dxa"/>
          </w:tcPr>
          <w:p w:rsidR="00035988" w:rsidRPr="006D6F12" w:rsidRDefault="00035988" w:rsidP="00035988">
            <w:pPr>
              <w:jc w:val="center"/>
              <w:rPr>
                <w:rFonts w:ascii="Times New Roman" w:hAnsi="Times New Roman" w:cs="Times New Roman"/>
              </w:rPr>
            </w:pPr>
            <w:r w:rsidRPr="006D6F12">
              <w:rPr>
                <w:rFonts w:ascii="Times New Roman" w:eastAsia="Times New Roman" w:hAnsi="Times New Roman" w:cs="Times New Roman"/>
                <w:lang w:eastAsia="ru-RU"/>
              </w:rPr>
              <w:t>Смертность от туберкулеза</w:t>
            </w:r>
          </w:p>
        </w:tc>
        <w:tc>
          <w:tcPr>
            <w:tcW w:w="1418" w:type="dxa"/>
          </w:tcPr>
          <w:p w:rsidR="00035988" w:rsidRPr="006D6F12" w:rsidRDefault="00035988" w:rsidP="00035988">
            <w:pPr>
              <w:jc w:val="center"/>
              <w:rPr>
                <w:rFonts w:ascii="Times New Roman" w:hAnsi="Times New Roman" w:cs="Times New Roman"/>
              </w:rPr>
            </w:pPr>
            <w:r w:rsidRPr="006D6F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100 000 населения</w:t>
            </w:r>
          </w:p>
        </w:tc>
        <w:tc>
          <w:tcPr>
            <w:tcW w:w="1417" w:type="dxa"/>
          </w:tcPr>
          <w:p w:rsidR="00035988" w:rsidRPr="006D6F12" w:rsidRDefault="00035988" w:rsidP="0003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6F12">
              <w:rPr>
                <w:rFonts w:ascii="Times New Roman" w:hAnsi="Times New Roman" w:cs="Times New Roman"/>
                <w:lang w:val="kk-KZ"/>
              </w:rPr>
              <w:t>ЗАГС</w:t>
            </w:r>
          </w:p>
        </w:tc>
        <w:tc>
          <w:tcPr>
            <w:tcW w:w="4678" w:type="dxa"/>
          </w:tcPr>
          <w:p w:rsidR="00035988" w:rsidRPr="006D6F12" w:rsidRDefault="00035988" w:rsidP="0003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6F12">
              <w:rPr>
                <w:rFonts w:ascii="Times New Roman" w:hAnsi="Times New Roman" w:cs="Times New Roman"/>
              </w:rPr>
              <w:t xml:space="preserve">Заместитель главного врача </w:t>
            </w:r>
            <w:r w:rsidRPr="006D6F12">
              <w:rPr>
                <w:rFonts w:ascii="Times New Roman" w:hAnsi="Times New Roman" w:cs="Times New Roman"/>
                <w:lang w:val="kk-KZ"/>
              </w:rPr>
              <w:t>по ЛПР</w:t>
            </w:r>
            <w:r w:rsidRPr="006D6F12">
              <w:rPr>
                <w:rFonts w:ascii="Times New Roman" w:hAnsi="Times New Roman" w:cs="Times New Roman"/>
              </w:rPr>
              <w:t xml:space="preserve"> и </w:t>
            </w:r>
            <w:r w:rsidRPr="006D6F12">
              <w:rPr>
                <w:rFonts w:ascii="Times New Roman" w:hAnsi="Times New Roman" w:cs="Times New Roman"/>
                <w:lang w:val="kk-KZ"/>
              </w:rPr>
              <w:t>рай</w:t>
            </w:r>
            <w:proofErr w:type="gramStart"/>
            <w:r w:rsidRPr="006D6F12">
              <w:rPr>
                <w:rFonts w:ascii="Times New Roman" w:hAnsi="Times New Roman" w:cs="Times New Roman"/>
                <w:lang w:val="kk-KZ"/>
              </w:rPr>
              <w:t>.ф</w:t>
            </w:r>
            <w:proofErr w:type="gramEnd"/>
            <w:r w:rsidRPr="006D6F12">
              <w:rPr>
                <w:rFonts w:ascii="Times New Roman" w:hAnsi="Times New Roman" w:cs="Times New Roman"/>
                <w:lang w:val="kk-KZ"/>
              </w:rPr>
              <w:t>тизиатр</w:t>
            </w:r>
          </w:p>
        </w:tc>
        <w:tc>
          <w:tcPr>
            <w:tcW w:w="1134" w:type="dxa"/>
          </w:tcPr>
          <w:p w:rsidR="00035988" w:rsidRPr="006D6F12" w:rsidRDefault="00035988" w:rsidP="0003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6F12">
              <w:rPr>
                <w:rFonts w:ascii="Times New Roman" w:hAnsi="Times New Roman" w:cs="Times New Roman"/>
              </w:rPr>
              <w:t>1,</w:t>
            </w:r>
            <w:r w:rsidR="00AD12B4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851" w:type="dxa"/>
          </w:tcPr>
          <w:p w:rsidR="00035988" w:rsidRPr="006D6F12" w:rsidRDefault="00035988" w:rsidP="0003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6F12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50" w:type="dxa"/>
          </w:tcPr>
          <w:p w:rsidR="00035988" w:rsidRPr="006D6F12" w:rsidRDefault="00035988" w:rsidP="00035988">
            <w:pPr>
              <w:rPr>
                <w:rFonts w:ascii="Times New Roman" w:hAnsi="Times New Roman" w:cs="Times New Roman"/>
                <w:lang w:val="kk-KZ"/>
              </w:rPr>
            </w:pPr>
            <w:r w:rsidRPr="006D6F12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51" w:type="dxa"/>
          </w:tcPr>
          <w:p w:rsidR="00035988" w:rsidRPr="006D6F12" w:rsidRDefault="00035988" w:rsidP="0003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6F12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53" w:type="dxa"/>
          </w:tcPr>
          <w:p w:rsidR="00035988" w:rsidRPr="006D6F12" w:rsidRDefault="00035988" w:rsidP="0003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6F12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035988" w:rsidRPr="009A6936" w:rsidTr="00035988">
        <w:trPr>
          <w:trHeight w:val="755"/>
        </w:trPr>
        <w:tc>
          <w:tcPr>
            <w:tcW w:w="567" w:type="dxa"/>
          </w:tcPr>
          <w:p w:rsidR="00035988" w:rsidRPr="009A6936" w:rsidRDefault="00035988" w:rsidP="0003598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A6936">
              <w:rPr>
                <w:rFonts w:ascii="Times New Roman" w:hAnsi="Times New Roman" w:cs="Times New Roman"/>
                <w:color w:val="000000" w:themeColor="text1"/>
                <w:lang w:val="kk-KZ"/>
              </w:rPr>
              <w:lastRenderedPageBreak/>
              <w:t>12</w:t>
            </w:r>
          </w:p>
        </w:tc>
        <w:tc>
          <w:tcPr>
            <w:tcW w:w="2694" w:type="dxa"/>
          </w:tcPr>
          <w:p w:rsidR="00035988" w:rsidRPr="009A6936" w:rsidRDefault="00035988" w:rsidP="000359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69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Смертность от злокачественных новообразований</w:t>
            </w:r>
          </w:p>
        </w:tc>
        <w:tc>
          <w:tcPr>
            <w:tcW w:w="1418" w:type="dxa"/>
          </w:tcPr>
          <w:p w:rsidR="00035988" w:rsidRPr="009A6936" w:rsidRDefault="00035988" w:rsidP="000359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69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100 000 населения</w:t>
            </w:r>
          </w:p>
        </w:tc>
        <w:tc>
          <w:tcPr>
            <w:tcW w:w="1417" w:type="dxa"/>
          </w:tcPr>
          <w:p w:rsidR="00035988" w:rsidRPr="009A6936" w:rsidRDefault="00035988" w:rsidP="000359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6936">
              <w:rPr>
                <w:rFonts w:ascii="Times New Roman" w:hAnsi="Times New Roman" w:cs="Times New Roman"/>
                <w:color w:val="000000" w:themeColor="text1"/>
              </w:rPr>
              <w:t>ЭРОБ</w:t>
            </w:r>
          </w:p>
        </w:tc>
        <w:tc>
          <w:tcPr>
            <w:tcW w:w="4678" w:type="dxa"/>
          </w:tcPr>
          <w:p w:rsidR="00035988" w:rsidRPr="009A6936" w:rsidRDefault="00035988" w:rsidP="000359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6936">
              <w:rPr>
                <w:rFonts w:ascii="Times New Roman" w:hAnsi="Times New Roman" w:cs="Times New Roman"/>
                <w:color w:val="000000" w:themeColor="text1"/>
              </w:rPr>
              <w:t xml:space="preserve">Заместитель главного врача </w:t>
            </w:r>
            <w:r w:rsidRPr="009A6936">
              <w:rPr>
                <w:rFonts w:ascii="Times New Roman" w:hAnsi="Times New Roman" w:cs="Times New Roman"/>
                <w:color w:val="000000" w:themeColor="text1"/>
                <w:lang w:val="kk-KZ"/>
              </w:rPr>
              <w:t>по ЛПР</w:t>
            </w:r>
            <w:r w:rsidRPr="009A6936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r w:rsidRPr="009A6936">
              <w:rPr>
                <w:rFonts w:ascii="Times New Roman" w:hAnsi="Times New Roman" w:cs="Times New Roman"/>
                <w:color w:val="000000" w:themeColor="text1"/>
                <w:lang w:val="kk-KZ"/>
              </w:rPr>
              <w:t>рай</w:t>
            </w:r>
            <w:proofErr w:type="gramStart"/>
            <w:r w:rsidRPr="009A6936">
              <w:rPr>
                <w:rFonts w:ascii="Times New Roman" w:hAnsi="Times New Roman" w:cs="Times New Roman"/>
                <w:color w:val="000000" w:themeColor="text1"/>
                <w:lang w:val="kk-KZ"/>
              </w:rPr>
              <w:t>.о</w:t>
            </w:r>
            <w:proofErr w:type="gramEnd"/>
            <w:r w:rsidRPr="009A6936">
              <w:rPr>
                <w:rFonts w:ascii="Times New Roman" w:hAnsi="Times New Roman" w:cs="Times New Roman"/>
                <w:color w:val="000000" w:themeColor="text1"/>
                <w:lang w:val="kk-KZ"/>
              </w:rPr>
              <w:t>нколог</w:t>
            </w:r>
          </w:p>
        </w:tc>
        <w:tc>
          <w:tcPr>
            <w:tcW w:w="1134" w:type="dxa"/>
          </w:tcPr>
          <w:p w:rsidR="00035988" w:rsidRPr="009A6936" w:rsidRDefault="00AD12B4" w:rsidP="000359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45,7</w:t>
            </w:r>
          </w:p>
        </w:tc>
        <w:tc>
          <w:tcPr>
            <w:tcW w:w="851" w:type="dxa"/>
          </w:tcPr>
          <w:p w:rsidR="00035988" w:rsidRPr="009A6936" w:rsidRDefault="00035988" w:rsidP="000359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6936">
              <w:rPr>
                <w:rFonts w:ascii="Times New Roman" w:hAnsi="Times New Roman" w:cs="Times New Roman"/>
                <w:color w:val="000000" w:themeColor="text1"/>
              </w:rPr>
              <w:t>59,5</w:t>
            </w:r>
          </w:p>
        </w:tc>
        <w:tc>
          <w:tcPr>
            <w:tcW w:w="850" w:type="dxa"/>
          </w:tcPr>
          <w:p w:rsidR="00035988" w:rsidRPr="009A6936" w:rsidRDefault="00035988" w:rsidP="000359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A6936">
              <w:rPr>
                <w:rFonts w:ascii="Times New Roman" w:hAnsi="Times New Roman" w:cs="Times New Roman"/>
                <w:color w:val="000000" w:themeColor="text1"/>
              </w:rPr>
              <w:t>57,8</w:t>
            </w:r>
          </w:p>
        </w:tc>
        <w:tc>
          <w:tcPr>
            <w:tcW w:w="851" w:type="dxa"/>
          </w:tcPr>
          <w:p w:rsidR="00035988" w:rsidRPr="009A6936" w:rsidRDefault="00035988" w:rsidP="000359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A6936">
              <w:rPr>
                <w:rFonts w:ascii="Times New Roman" w:hAnsi="Times New Roman" w:cs="Times New Roman"/>
                <w:color w:val="000000" w:themeColor="text1"/>
              </w:rPr>
              <w:t>55,5</w:t>
            </w:r>
          </w:p>
        </w:tc>
        <w:tc>
          <w:tcPr>
            <w:tcW w:w="853" w:type="dxa"/>
          </w:tcPr>
          <w:p w:rsidR="00035988" w:rsidRPr="009A6936" w:rsidRDefault="00035988" w:rsidP="000359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6936">
              <w:rPr>
                <w:rFonts w:ascii="Times New Roman" w:hAnsi="Times New Roman" w:cs="Times New Roman"/>
                <w:color w:val="000000" w:themeColor="text1"/>
              </w:rPr>
              <w:t>53,8</w:t>
            </w:r>
          </w:p>
        </w:tc>
      </w:tr>
      <w:tr w:rsidR="00035988" w:rsidRPr="009A6936" w:rsidTr="00035988">
        <w:trPr>
          <w:trHeight w:val="755"/>
        </w:trPr>
        <w:tc>
          <w:tcPr>
            <w:tcW w:w="567" w:type="dxa"/>
          </w:tcPr>
          <w:p w:rsidR="00035988" w:rsidRPr="009A6936" w:rsidRDefault="00035988" w:rsidP="0003598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A6936">
              <w:rPr>
                <w:rFonts w:ascii="Times New Roman" w:hAnsi="Times New Roman" w:cs="Times New Roman"/>
                <w:color w:val="000000" w:themeColor="text1"/>
                <w:lang w:val="kk-KZ"/>
              </w:rPr>
              <w:t>13</w:t>
            </w:r>
          </w:p>
        </w:tc>
        <w:tc>
          <w:tcPr>
            <w:tcW w:w="2694" w:type="dxa"/>
          </w:tcPr>
          <w:p w:rsidR="00035988" w:rsidRPr="009A6936" w:rsidRDefault="00035988" w:rsidP="000359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6936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5-летняя выживаемость </w:t>
            </w:r>
            <w:proofErr w:type="gramStart"/>
            <w:r w:rsidRPr="009A6936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</w:t>
            </w:r>
            <w:proofErr w:type="gramEnd"/>
            <w:r w:rsidRPr="009A6936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злокачественными новообразованиями</w:t>
            </w:r>
          </w:p>
        </w:tc>
        <w:tc>
          <w:tcPr>
            <w:tcW w:w="1418" w:type="dxa"/>
          </w:tcPr>
          <w:p w:rsidR="00035988" w:rsidRPr="009A6936" w:rsidRDefault="00035988" w:rsidP="000359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6936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417" w:type="dxa"/>
          </w:tcPr>
          <w:p w:rsidR="00035988" w:rsidRPr="009A6936" w:rsidRDefault="00035988" w:rsidP="000359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6936">
              <w:rPr>
                <w:rFonts w:ascii="Times New Roman" w:hAnsi="Times New Roman" w:cs="Times New Roman"/>
                <w:color w:val="000000" w:themeColor="text1"/>
              </w:rPr>
              <w:t>ЭРОБ</w:t>
            </w:r>
          </w:p>
        </w:tc>
        <w:tc>
          <w:tcPr>
            <w:tcW w:w="4678" w:type="dxa"/>
          </w:tcPr>
          <w:p w:rsidR="00035988" w:rsidRPr="009A6936" w:rsidRDefault="00035988" w:rsidP="00035988">
            <w:pPr>
              <w:rPr>
                <w:color w:val="000000" w:themeColor="text1"/>
              </w:rPr>
            </w:pPr>
            <w:r w:rsidRPr="009A6936">
              <w:rPr>
                <w:rFonts w:ascii="Times New Roman" w:hAnsi="Times New Roman" w:cs="Times New Roman"/>
                <w:color w:val="000000" w:themeColor="text1"/>
              </w:rPr>
              <w:t xml:space="preserve">Заместитель главного врача </w:t>
            </w:r>
            <w:r w:rsidRPr="009A6936">
              <w:rPr>
                <w:rFonts w:ascii="Times New Roman" w:hAnsi="Times New Roman" w:cs="Times New Roman"/>
                <w:color w:val="000000" w:themeColor="text1"/>
                <w:lang w:val="kk-KZ"/>
              </w:rPr>
              <w:t>по ЛПР</w:t>
            </w:r>
            <w:r w:rsidRPr="009A6936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r w:rsidRPr="009A6936">
              <w:rPr>
                <w:rFonts w:ascii="Times New Roman" w:hAnsi="Times New Roman" w:cs="Times New Roman"/>
                <w:color w:val="000000" w:themeColor="text1"/>
                <w:lang w:val="kk-KZ"/>
              </w:rPr>
              <w:t>рай</w:t>
            </w:r>
            <w:proofErr w:type="gramStart"/>
            <w:r w:rsidRPr="009A6936">
              <w:rPr>
                <w:rFonts w:ascii="Times New Roman" w:hAnsi="Times New Roman" w:cs="Times New Roman"/>
                <w:color w:val="000000" w:themeColor="text1"/>
                <w:lang w:val="kk-KZ"/>
              </w:rPr>
              <w:t>.о</w:t>
            </w:r>
            <w:proofErr w:type="gramEnd"/>
            <w:r w:rsidRPr="009A6936">
              <w:rPr>
                <w:rFonts w:ascii="Times New Roman" w:hAnsi="Times New Roman" w:cs="Times New Roman"/>
                <w:color w:val="000000" w:themeColor="text1"/>
                <w:lang w:val="kk-KZ"/>
              </w:rPr>
              <w:t>нколог</w:t>
            </w:r>
          </w:p>
        </w:tc>
        <w:tc>
          <w:tcPr>
            <w:tcW w:w="1134" w:type="dxa"/>
          </w:tcPr>
          <w:p w:rsidR="00035988" w:rsidRPr="009A6936" w:rsidRDefault="00035988" w:rsidP="000359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6936">
              <w:rPr>
                <w:rFonts w:ascii="Times New Roman" w:hAnsi="Times New Roman" w:cs="Times New Roman"/>
                <w:color w:val="000000" w:themeColor="text1"/>
              </w:rPr>
              <w:t>48,7</w:t>
            </w:r>
          </w:p>
        </w:tc>
        <w:tc>
          <w:tcPr>
            <w:tcW w:w="851" w:type="dxa"/>
          </w:tcPr>
          <w:p w:rsidR="00035988" w:rsidRPr="009A6936" w:rsidRDefault="00035988" w:rsidP="000359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6936">
              <w:rPr>
                <w:rFonts w:ascii="Times New Roman" w:hAnsi="Times New Roman" w:cs="Times New Roman"/>
                <w:color w:val="000000" w:themeColor="text1"/>
              </w:rPr>
              <w:t>49,1</w:t>
            </w:r>
          </w:p>
        </w:tc>
        <w:tc>
          <w:tcPr>
            <w:tcW w:w="850" w:type="dxa"/>
          </w:tcPr>
          <w:p w:rsidR="00035988" w:rsidRPr="009A6936" w:rsidRDefault="00035988" w:rsidP="000359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A6936">
              <w:rPr>
                <w:rFonts w:ascii="Times New Roman" w:hAnsi="Times New Roman" w:cs="Times New Roman"/>
                <w:color w:val="000000" w:themeColor="text1"/>
              </w:rPr>
              <w:t>49,3</w:t>
            </w:r>
          </w:p>
        </w:tc>
        <w:tc>
          <w:tcPr>
            <w:tcW w:w="851" w:type="dxa"/>
          </w:tcPr>
          <w:p w:rsidR="00035988" w:rsidRPr="009A6936" w:rsidRDefault="00035988" w:rsidP="000359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6936">
              <w:rPr>
                <w:rFonts w:ascii="Times New Roman" w:hAnsi="Times New Roman" w:cs="Times New Roman"/>
                <w:color w:val="000000" w:themeColor="text1"/>
              </w:rPr>
              <w:t>49,5</w:t>
            </w:r>
          </w:p>
        </w:tc>
        <w:tc>
          <w:tcPr>
            <w:tcW w:w="853" w:type="dxa"/>
          </w:tcPr>
          <w:p w:rsidR="00035988" w:rsidRPr="009A6936" w:rsidRDefault="00035988" w:rsidP="000359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6936">
              <w:rPr>
                <w:rFonts w:ascii="Times New Roman" w:hAnsi="Times New Roman" w:cs="Times New Roman"/>
                <w:color w:val="000000" w:themeColor="text1"/>
              </w:rPr>
              <w:t>49,7</w:t>
            </w:r>
          </w:p>
        </w:tc>
      </w:tr>
      <w:tr w:rsidR="00035988" w:rsidRPr="009A6936" w:rsidTr="00035988">
        <w:trPr>
          <w:trHeight w:val="1006"/>
        </w:trPr>
        <w:tc>
          <w:tcPr>
            <w:tcW w:w="567" w:type="dxa"/>
          </w:tcPr>
          <w:p w:rsidR="00035988" w:rsidRPr="009A6936" w:rsidRDefault="00035988" w:rsidP="0003598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A6936">
              <w:rPr>
                <w:rFonts w:ascii="Times New Roman" w:hAnsi="Times New Roman" w:cs="Times New Roman"/>
                <w:color w:val="000000" w:themeColor="text1"/>
                <w:lang w:val="kk-KZ"/>
              </w:rPr>
              <w:t>14</w:t>
            </w:r>
          </w:p>
        </w:tc>
        <w:tc>
          <w:tcPr>
            <w:tcW w:w="2694" w:type="dxa"/>
          </w:tcPr>
          <w:p w:rsidR="00035988" w:rsidRPr="009A6936" w:rsidRDefault="00035988" w:rsidP="000359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6936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Ранняя </w:t>
            </w:r>
            <w:proofErr w:type="spellStart"/>
            <w:r w:rsidRPr="009A6936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выявляемость</w:t>
            </w:r>
            <w:proofErr w:type="spellEnd"/>
            <w:r w:rsidRPr="009A6936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злокачественных новообразований(1-2 стадия)</w:t>
            </w:r>
          </w:p>
        </w:tc>
        <w:tc>
          <w:tcPr>
            <w:tcW w:w="1418" w:type="dxa"/>
          </w:tcPr>
          <w:p w:rsidR="00035988" w:rsidRPr="009A6936" w:rsidRDefault="00035988" w:rsidP="000359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6936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417" w:type="dxa"/>
          </w:tcPr>
          <w:p w:rsidR="00035988" w:rsidRPr="009A6936" w:rsidRDefault="00035988" w:rsidP="000359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6936">
              <w:rPr>
                <w:rFonts w:ascii="Times New Roman" w:hAnsi="Times New Roman" w:cs="Times New Roman"/>
                <w:color w:val="000000" w:themeColor="text1"/>
              </w:rPr>
              <w:t>ЭРОБ</w:t>
            </w:r>
          </w:p>
        </w:tc>
        <w:tc>
          <w:tcPr>
            <w:tcW w:w="4678" w:type="dxa"/>
          </w:tcPr>
          <w:p w:rsidR="00035988" w:rsidRPr="009A6936" w:rsidRDefault="00035988" w:rsidP="00035988">
            <w:pPr>
              <w:rPr>
                <w:color w:val="000000" w:themeColor="text1"/>
              </w:rPr>
            </w:pPr>
            <w:r w:rsidRPr="009A6936">
              <w:rPr>
                <w:rFonts w:ascii="Times New Roman" w:hAnsi="Times New Roman" w:cs="Times New Roman"/>
                <w:color w:val="000000" w:themeColor="text1"/>
              </w:rPr>
              <w:t xml:space="preserve">Заместитель главного врача </w:t>
            </w:r>
            <w:r w:rsidRPr="009A6936">
              <w:rPr>
                <w:rFonts w:ascii="Times New Roman" w:hAnsi="Times New Roman" w:cs="Times New Roman"/>
                <w:color w:val="000000" w:themeColor="text1"/>
                <w:lang w:val="kk-KZ"/>
              </w:rPr>
              <w:t>по ЛПР</w:t>
            </w:r>
            <w:r w:rsidRPr="009A6936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r w:rsidRPr="009A6936">
              <w:rPr>
                <w:rFonts w:ascii="Times New Roman" w:hAnsi="Times New Roman" w:cs="Times New Roman"/>
                <w:color w:val="000000" w:themeColor="text1"/>
                <w:lang w:val="kk-KZ"/>
              </w:rPr>
              <w:t>рай</w:t>
            </w:r>
            <w:proofErr w:type="gramStart"/>
            <w:r w:rsidRPr="009A6936">
              <w:rPr>
                <w:rFonts w:ascii="Times New Roman" w:hAnsi="Times New Roman" w:cs="Times New Roman"/>
                <w:color w:val="000000" w:themeColor="text1"/>
                <w:lang w:val="kk-KZ"/>
              </w:rPr>
              <w:t>.о</w:t>
            </w:r>
            <w:proofErr w:type="gramEnd"/>
            <w:r w:rsidRPr="009A6936">
              <w:rPr>
                <w:rFonts w:ascii="Times New Roman" w:hAnsi="Times New Roman" w:cs="Times New Roman"/>
                <w:color w:val="000000" w:themeColor="text1"/>
                <w:lang w:val="kk-KZ"/>
              </w:rPr>
              <w:t>нколог</w:t>
            </w:r>
          </w:p>
        </w:tc>
        <w:tc>
          <w:tcPr>
            <w:tcW w:w="1134" w:type="dxa"/>
          </w:tcPr>
          <w:p w:rsidR="00035988" w:rsidRPr="009A6936" w:rsidRDefault="00035988" w:rsidP="000359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6936">
              <w:rPr>
                <w:rFonts w:ascii="Times New Roman" w:hAnsi="Times New Roman" w:cs="Times New Roman"/>
                <w:color w:val="000000" w:themeColor="text1"/>
              </w:rPr>
              <w:t>63,4</w:t>
            </w:r>
          </w:p>
        </w:tc>
        <w:tc>
          <w:tcPr>
            <w:tcW w:w="851" w:type="dxa"/>
          </w:tcPr>
          <w:p w:rsidR="00035988" w:rsidRPr="009A6936" w:rsidRDefault="00035988" w:rsidP="000359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6936">
              <w:rPr>
                <w:rFonts w:ascii="Times New Roman" w:hAnsi="Times New Roman" w:cs="Times New Roman"/>
                <w:color w:val="000000" w:themeColor="text1"/>
              </w:rPr>
              <w:t>64,4</w:t>
            </w:r>
          </w:p>
        </w:tc>
        <w:tc>
          <w:tcPr>
            <w:tcW w:w="850" w:type="dxa"/>
          </w:tcPr>
          <w:p w:rsidR="00035988" w:rsidRPr="009A6936" w:rsidRDefault="00035988" w:rsidP="000359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6936">
              <w:rPr>
                <w:rFonts w:ascii="Times New Roman" w:hAnsi="Times New Roman" w:cs="Times New Roman"/>
                <w:color w:val="000000" w:themeColor="text1"/>
              </w:rPr>
              <w:t>64,9</w:t>
            </w:r>
          </w:p>
        </w:tc>
        <w:tc>
          <w:tcPr>
            <w:tcW w:w="851" w:type="dxa"/>
          </w:tcPr>
          <w:p w:rsidR="00035988" w:rsidRPr="009A6936" w:rsidRDefault="00035988" w:rsidP="000359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6936">
              <w:rPr>
                <w:rFonts w:ascii="Times New Roman" w:hAnsi="Times New Roman" w:cs="Times New Roman"/>
                <w:color w:val="000000" w:themeColor="text1"/>
              </w:rPr>
              <w:t>65,4</w:t>
            </w:r>
          </w:p>
        </w:tc>
        <w:tc>
          <w:tcPr>
            <w:tcW w:w="853" w:type="dxa"/>
          </w:tcPr>
          <w:p w:rsidR="00035988" w:rsidRPr="009A6936" w:rsidRDefault="00035988" w:rsidP="000359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6936">
              <w:rPr>
                <w:rFonts w:ascii="Times New Roman" w:hAnsi="Times New Roman" w:cs="Times New Roman"/>
                <w:color w:val="000000" w:themeColor="text1"/>
              </w:rPr>
              <w:t>65,9</w:t>
            </w:r>
          </w:p>
        </w:tc>
      </w:tr>
      <w:tr w:rsidR="00035988" w:rsidRPr="003365B1" w:rsidTr="00035988">
        <w:trPr>
          <w:trHeight w:val="1006"/>
        </w:trPr>
        <w:tc>
          <w:tcPr>
            <w:tcW w:w="567" w:type="dxa"/>
          </w:tcPr>
          <w:p w:rsidR="00035988" w:rsidRPr="00E17A5F" w:rsidRDefault="00035988" w:rsidP="0003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17A5F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694" w:type="dxa"/>
            <w:vAlign w:val="center"/>
          </w:tcPr>
          <w:p w:rsidR="00035988" w:rsidRPr="00262CFE" w:rsidRDefault="00035988" w:rsidP="000359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262CFE">
              <w:rPr>
                <w:rFonts w:ascii="Times New Roman" w:hAnsi="Times New Roman" w:cs="Times New Roman"/>
                <w:color w:val="000000"/>
              </w:rPr>
              <w:t>Рождаемость среди подростков в возрасте 10-14 лет</w:t>
            </w:r>
          </w:p>
        </w:tc>
        <w:tc>
          <w:tcPr>
            <w:tcW w:w="1418" w:type="dxa"/>
            <w:vAlign w:val="center"/>
          </w:tcPr>
          <w:p w:rsidR="00035988" w:rsidRPr="00262CFE" w:rsidRDefault="00035988" w:rsidP="000359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262CFE">
              <w:rPr>
                <w:rFonts w:ascii="Times New Roman" w:hAnsi="Times New Roman" w:cs="Times New Roman"/>
                <w:color w:val="000000"/>
              </w:rPr>
              <w:t>на 1 000 соответствующего населения</w:t>
            </w:r>
          </w:p>
        </w:tc>
        <w:tc>
          <w:tcPr>
            <w:tcW w:w="1417" w:type="dxa"/>
          </w:tcPr>
          <w:p w:rsidR="00035988" w:rsidRPr="00185FB9" w:rsidRDefault="00035988" w:rsidP="0003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85FB9">
              <w:rPr>
                <w:rFonts w:ascii="Times New Roman" w:hAnsi="Times New Roman" w:cs="Times New Roman"/>
                <w:lang w:val="kk-KZ"/>
              </w:rPr>
              <w:t>РБиЖФВ</w:t>
            </w:r>
          </w:p>
        </w:tc>
        <w:tc>
          <w:tcPr>
            <w:tcW w:w="4678" w:type="dxa"/>
          </w:tcPr>
          <w:p w:rsidR="00035988" w:rsidRDefault="00035988" w:rsidP="00035988">
            <w:r w:rsidRPr="006B6F5D">
              <w:rPr>
                <w:rFonts w:ascii="Times New Roman" w:hAnsi="Times New Roman" w:cs="Times New Roman"/>
                <w:lang w:val="kk-KZ"/>
              </w:rPr>
              <w:t xml:space="preserve">Заместитель главного врача по ЛПР, рай. </w:t>
            </w:r>
            <w:r>
              <w:rPr>
                <w:rFonts w:ascii="Times New Roman" w:hAnsi="Times New Roman" w:cs="Times New Roman"/>
                <w:lang w:val="kk-KZ"/>
              </w:rPr>
              <w:t>гинеколог</w:t>
            </w:r>
          </w:p>
        </w:tc>
        <w:tc>
          <w:tcPr>
            <w:tcW w:w="1134" w:type="dxa"/>
          </w:tcPr>
          <w:p w:rsidR="00035988" w:rsidRPr="00185FB9" w:rsidRDefault="00035988" w:rsidP="0003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85FB9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51" w:type="dxa"/>
          </w:tcPr>
          <w:p w:rsidR="00035988" w:rsidRPr="00185FB9" w:rsidRDefault="00035988" w:rsidP="0003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85FB9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50" w:type="dxa"/>
          </w:tcPr>
          <w:p w:rsidR="00035988" w:rsidRPr="00185FB9" w:rsidRDefault="00035988" w:rsidP="0003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85FB9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51" w:type="dxa"/>
          </w:tcPr>
          <w:p w:rsidR="00035988" w:rsidRPr="00185FB9" w:rsidRDefault="00035988" w:rsidP="0003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85FB9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53" w:type="dxa"/>
          </w:tcPr>
          <w:p w:rsidR="00035988" w:rsidRPr="00185FB9" w:rsidRDefault="00035988" w:rsidP="0003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85FB9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035988" w:rsidRPr="003365B1" w:rsidTr="00035988">
        <w:trPr>
          <w:trHeight w:val="346"/>
        </w:trPr>
        <w:tc>
          <w:tcPr>
            <w:tcW w:w="567" w:type="dxa"/>
          </w:tcPr>
          <w:p w:rsidR="00035988" w:rsidRPr="00E17A5F" w:rsidRDefault="00035988" w:rsidP="0003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17A5F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694" w:type="dxa"/>
            <w:vAlign w:val="center"/>
          </w:tcPr>
          <w:p w:rsidR="00035988" w:rsidRPr="00262CFE" w:rsidRDefault="00035988" w:rsidP="000359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2" w:name="z147"/>
            <w:r w:rsidRPr="00262CFE">
              <w:rPr>
                <w:rFonts w:ascii="Times New Roman" w:hAnsi="Times New Roman" w:cs="Times New Roman"/>
                <w:color w:val="000000"/>
              </w:rPr>
              <w:t>Рождаемость среди подростков</w:t>
            </w:r>
            <w:r w:rsidRPr="00262CFE">
              <w:rPr>
                <w:rFonts w:ascii="Times New Roman" w:hAnsi="Times New Roman" w:cs="Times New Roman"/>
              </w:rPr>
              <w:br/>
            </w:r>
            <w:r w:rsidRPr="00262CFE">
              <w:rPr>
                <w:rFonts w:ascii="Times New Roman" w:hAnsi="Times New Roman" w:cs="Times New Roman"/>
                <w:color w:val="000000"/>
              </w:rPr>
              <w:t>в возрасте 15-19 лет</w:t>
            </w:r>
          </w:p>
        </w:tc>
        <w:bookmarkEnd w:id="2"/>
        <w:tc>
          <w:tcPr>
            <w:tcW w:w="1418" w:type="dxa"/>
            <w:vAlign w:val="center"/>
          </w:tcPr>
          <w:p w:rsidR="00035988" w:rsidRPr="00262CFE" w:rsidRDefault="00035988" w:rsidP="000359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262CFE">
              <w:rPr>
                <w:rFonts w:ascii="Times New Roman" w:hAnsi="Times New Roman" w:cs="Times New Roman"/>
                <w:color w:val="000000"/>
              </w:rPr>
              <w:t>на 1 000 соответствующего населения</w:t>
            </w:r>
          </w:p>
        </w:tc>
        <w:tc>
          <w:tcPr>
            <w:tcW w:w="1417" w:type="dxa"/>
          </w:tcPr>
          <w:p w:rsidR="00035988" w:rsidRPr="00185FB9" w:rsidRDefault="00035988" w:rsidP="0003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85FB9">
              <w:rPr>
                <w:rFonts w:ascii="Times New Roman" w:hAnsi="Times New Roman" w:cs="Times New Roman"/>
                <w:lang w:val="kk-KZ"/>
              </w:rPr>
              <w:t>РБиЖФВ</w:t>
            </w:r>
          </w:p>
        </w:tc>
        <w:tc>
          <w:tcPr>
            <w:tcW w:w="4678" w:type="dxa"/>
          </w:tcPr>
          <w:p w:rsidR="00035988" w:rsidRDefault="00035988" w:rsidP="00035988">
            <w:r w:rsidRPr="006B6F5D">
              <w:rPr>
                <w:rFonts w:ascii="Times New Roman" w:hAnsi="Times New Roman" w:cs="Times New Roman"/>
                <w:lang w:val="kk-KZ"/>
              </w:rPr>
              <w:t xml:space="preserve">Заместитель главного врача по ЛПР, рай. </w:t>
            </w:r>
            <w:r>
              <w:rPr>
                <w:rFonts w:ascii="Times New Roman" w:hAnsi="Times New Roman" w:cs="Times New Roman"/>
                <w:lang w:val="kk-KZ"/>
              </w:rPr>
              <w:t>гинеколог</w:t>
            </w:r>
          </w:p>
        </w:tc>
        <w:tc>
          <w:tcPr>
            <w:tcW w:w="1134" w:type="dxa"/>
          </w:tcPr>
          <w:p w:rsidR="00035988" w:rsidRPr="00185FB9" w:rsidRDefault="00035988" w:rsidP="0003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85FB9">
              <w:rPr>
                <w:rFonts w:ascii="Times New Roman" w:hAnsi="Times New Roman" w:cs="Times New Roman"/>
                <w:lang w:val="kk-KZ"/>
              </w:rPr>
              <w:t>43,3</w:t>
            </w:r>
          </w:p>
        </w:tc>
        <w:tc>
          <w:tcPr>
            <w:tcW w:w="851" w:type="dxa"/>
          </w:tcPr>
          <w:p w:rsidR="00035988" w:rsidRPr="00185FB9" w:rsidRDefault="00035988" w:rsidP="0003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85FB9">
              <w:rPr>
                <w:rFonts w:ascii="Times New Roman" w:hAnsi="Times New Roman" w:cs="Times New Roman"/>
                <w:lang w:val="kk-KZ"/>
              </w:rPr>
              <w:t>39,3</w:t>
            </w:r>
          </w:p>
        </w:tc>
        <w:tc>
          <w:tcPr>
            <w:tcW w:w="850" w:type="dxa"/>
          </w:tcPr>
          <w:p w:rsidR="00035988" w:rsidRPr="00185FB9" w:rsidRDefault="00035988" w:rsidP="0003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85FB9">
              <w:rPr>
                <w:rFonts w:ascii="Times New Roman" w:hAnsi="Times New Roman" w:cs="Times New Roman"/>
                <w:lang w:val="kk-KZ"/>
              </w:rPr>
              <w:t>37,3</w:t>
            </w:r>
          </w:p>
        </w:tc>
        <w:tc>
          <w:tcPr>
            <w:tcW w:w="851" w:type="dxa"/>
          </w:tcPr>
          <w:p w:rsidR="00035988" w:rsidRPr="00185FB9" w:rsidRDefault="00035988" w:rsidP="0003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85FB9">
              <w:rPr>
                <w:rFonts w:ascii="Times New Roman" w:hAnsi="Times New Roman" w:cs="Times New Roman"/>
                <w:lang w:val="kk-KZ"/>
              </w:rPr>
              <w:t>36,5</w:t>
            </w:r>
          </w:p>
        </w:tc>
        <w:tc>
          <w:tcPr>
            <w:tcW w:w="853" w:type="dxa"/>
          </w:tcPr>
          <w:p w:rsidR="00035988" w:rsidRPr="00185FB9" w:rsidRDefault="00035988" w:rsidP="0003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85FB9">
              <w:rPr>
                <w:rFonts w:ascii="Times New Roman" w:hAnsi="Times New Roman" w:cs="Times New Roman"/>
                <w:lang w:val="kk-KZ"/>
              </w:rPr>
              <w:t>36,0</w:t>
            </w:r>
          </w:p>
        </w:tc>
      </w:tr>
      <w:tr w:rsidR="00035988" w:rsidRPr="00185FB9" w:rsidTr="00035988">
        <w:trPr>
          <w:trHeight w:val="771"/>
        </w:trPr>
        <w:tc>
          <w:tcPr>
            <w:tcW w:w="567" w:type="dxa"/>
          </w:tcPr>
          <w:p w:rsidR="00035988" w:rsidRPr="008902C0" w:rsidRDefault="00035988" w:rsidP="0003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694" w:type="dxa"/>
            <w:vAlign w:val="center"/>
          </w:tcPr>
          <w:p w:rsidR="00035988" w:rsidRPr="00185FB9" w:rsidRDefault="00035988" w:rsidP="000359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185FB9">
              <w:rPr>
                <w:rFonts w:ascii="Times New Roman" w:hAnsi="Times New Roman" w:cs="Times New Roman"/>
              </w:rPr>
              <w:t>Коэффициент неонатальной смертности</w:t>
            </w:r>
          </w:p>
        </w:tc>
        <w:tc>
          <w:tcPr>
            <w:tcW w:w="1418" w:type="dxa"/>
            <w:vAlign w:val="center"/>
          </w:tcPr>
          <w:p w:rsidR="00035988" w:rsidRPr="00185FB9" w:rsidRDefault="00035988" w:rsidP="000359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185FB9">
              <w:rPr>
                <w:rFonts w:ascii="Times New Roman" w:hAnsi="Times New Roman" w:cs="Times New Roman"/>
              </w:rPr>
              <w:t>на 1000 живорожденных</w:t>
            </w:r>
          </w:p>
        </w:tc>
        <w:tc>
          <w:tcPr>
            <w:tcW w:w="1417" w:type="dxa"/>
          </w:tcPr>
          <w:p w:rsidR="00035988" w:rsidRPr="00185FB9" w:rsidRDefault="00035988" w:rsidP="0003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85FB9">
              <w:rPr>
                <w:rFonts w:ascii="Times New Roman" w:hAnsi="Times New Roman" w:cs="Times New Roman"/>
                <w:lang w:val="kk-KZ"/>
              </w:rPr>
              <w:t>РПН</w:t>
            </w:r>
          </w:p>
        </w:tc>
        <w:tc>
          <w:tcPr>
            <w:tcW w:w="4678" w:type="dxa"/>
          </w:tcPr>
          <w:p w:rsidR="00035988" w:rsidRPr="00185FB9" w:rsidRDefault="00035988" w:rsidP="000359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Заместитель главного врача по ЛПР, рай. педиатр</w:t>
            </w:r>
          </w:p>
        </w:tc>
        <w:tc>
          <w:tcPr>
            <w:tcW w:w="1134" w:type="dxa"/>
          </w:tcPr>
          <w:p w:rsidR="00035988" w:rsidRPr="00185FB9" w:rsidRDefault="00AD12B4" w:rsidP="0003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3,9</w:t>
            </w:r>
          </w:p>
        </w:tc>
        <w:tc>
          <w:tcPr>
            <w:tcW w:w="851" w:type="dxa"/>
          </w:tcPr>
          <w:p w:rsidR="00035988" w:rsidRPr="00185FB9" w:rsidRDefault="00035988" w:rsidP="0003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3,8</w:t>
            </w:r>
          </w:p>
        </w:tc>
        <w:tc>
          <w:tcPr>
            <w:tcW w:w="850" w:type="dxa"/>
          </w:tcPr>
          <w:p w:rsidR="00035988" w:rsidRPr="00185FB9" w:rsidRDefault="00035988" w:rsidP="0003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3,6</w:t>
            </w:r>
          </w:p>
        </w:tc>
        <w:tc>
          <w:tcPr>
            <w:tcW w:w="851" w:type="dxa"/>
          </w:tcPr>
          <w:p w:rsidR="00035988" w:rsidRPr="00185FB9" w:rsidRDefault="00035988" w:rsidP="0003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3,4</w:t>
            </w:r>
          </w:p>
        </w:tc>
        <w:tc>
          <w:tcPr>
            <w:tcW w:w="853" w:type="dxa"/>
          </w:tcPr>
          <w:p w:rsidR="00035988" w:rsidRPr="00185FB9" w:rsidRDefault="00035988" w:rsidP="0003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3,2</w:t>
            </w:r>
          </w:p>
        </w:tc>
      </w:tr>
      <w:tr w:rsidR="00035988" w:rsidRPr="00185FB9" w:rsidTr="00035988">
        <w:trPr>
          <w:trHeight w:val="756"/>
        </w:trPr>
        <w:tc>
          <w:tcPr>
            <w:tcW w:w="567" w:type="dxa"/>
          </w:tcPr>
          <w:p w:rsidR="00035988" w:rsidRPr="008902C0" w:rsidRDefault="00035988" w:rsidP="0003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694" w:type="dxa"/>
            <w:vAlign w:val="center"/>
          </w:tcPr>
          <w:p w:rsidR="00035988" w:rsidRPr="00185FB9" w:rsidRDefault="00035988" w:rsidP="000359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185FB9">
              <w:rPr>
                <w:rFonts w:ascii="Times New Roman" w:hAnsi="Times New Roman" w:cs="Times New Roman"/>
              </w:rPr>
              <w:t>Коэффициент детской смертности в возрасте до 5 лет</w:t>
            </w:r>
          </w:p>
        </w:tc>
        <w:tc>
          <w:tcPr>
            <w:tcW w:w="1418" w:type="dxa"/>
            <w:vAlign w:val="center"/>
          </w:tcPr>
          <w:p w:rsidR="00035988" w:rsidRPr="00185FB9" w:rsidRDefault="00035988" w:rsidP="000359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185FB9">
              <w:rPr>
                <w:rFonts w:ascii="Times New Roman" w:hAnsi="Times New Roman" w:cs="Times New Roman"/>
              </w:rPr>
              <w:t>на 1000 живорожденных</w:t>
            </w:r>
          </w:p>
        </w:tc>
        <w:tc>
          <w:tcPr>
            <w:tcW w:w="1417" w:type="dxa"/>
          </w:tcPr>
          <w:p w:rsidR="00035988" w:rsidRPr="00185FB9" w:rsidRDefault="00035988" w:rsidP="0003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85FB9">
              <w:rPr>
                <w:rFonts w:ascii="Times New Roman" w:hAnsi="Times New Roman" w:cs="Times New Roman"/>
                <w:lang w:val="kk-KZ"/>
              </w:rPr>
              <w:t>РПН</w:t>
            </w:r>
          </w:p>
        </w:tc>
        <w:tc>
          <w:tcPr>
            <w:tcW w:w="4678" w:type="dxa"/>
          </w:tcPr>
          <w:p w:rsidR="00035988" w:rsidRPr="00185FB9" w:rsidRDefault="00035988" w:rsidP="0003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Заместитель главного врача по ЛПР, рай. педиатр</w:t>
            </w:r>
          </w:p>
        </w:tc>
        <w:tc>
          <w:tcPr>
            <w:tcW w:w="1134" w:type="dxa"/>
          </w:tcPr>
          <w:p w:rsidR="00035988" w:rsidRPr="00185FB9" w:rsidRDefault="00035988" w:rsidP="0003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7,6</w:t>
            </w:r>
          </w:p>
        </w:tc>
        <w:tc>
          <w:tcPr>
            <w:tcW w:w="851" w:type="dxa"/>
          </w:tcPr>
          <w:p w:rsidR="00035988" w:rsidRPr="00185FB9" w:rsidRDefault="00035988" w:rsidP="0003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7,0</w:t>
            </w:r>
          </w:p>
        </w:tc>
        <w:tc>
          <w:tcPr>
            <w:tcW w:w="850" w:type="dxa"/>
          </w:tcPr>
          <w:p w:rsidR="00035988" w:rsidRPr="00185FB9" w:rsidRDefault="00035988" w:rsidP="0003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6,8</w:t>
            </w:r>
          </w:p>
        </w:tc>
        <w:tc>
          <w:tcPr>
            <w:tcW w:w="851" w:type="dxa"/>
          </w:tcPr>
          <w:p w:rsidR="00035988" w:rsidRPr="00185FB9" w:rsidRDefault="00035988" w:rsidP="0003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6,6</w:t>
            </w:r>
          </w:p>
        </w:tc>
        <w:tc>
          <w:tcPr>
            <w:tcW w:w="853" w:type="dxa"/>
          </w:tcPr>
          <w:p w:rsidR="00035988" w:rsidRPr="00185FB9" w:rsidRDefault="00035988" w:rsidP="0003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6,4</w:t>
            </w:r>
          </w:p>
        </w:tc>
      </w:tr>
      <w:tr w:rsidR="00035988" w:rsidRPr="00185FB9" w:rsidTr="00035988">
        <w:trPr>
          <w:trHeight w:val="714"/>
        </w:trPr>
        <w:tc>
          <w:tcPr>
            <w:tcW w:w="567" w:type="dxa"/>
          </w:tcPr>
          <w:p w:rsidR="00035988" w:rsidRPr="008902C0" w:rsidRDefault="00035988" w:rsidP="0003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694" w:type="dxa"/>
            <w:vAlign w:val="center"/>
          </w:tcPr>
          <w:p w:rsidR="00035988" w:rsidRPr="00185FB9" w:rsidRDefault="00035988" w:rsidP="000359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185FB9">
              <w:rPr>
                <w:rFonts w:ascii="Times New Roman" w:hAnsi="Times New Roman" w:cs="Times New Roman"/>
              </w:rPr>
              <w:t>Уровень первичного выхода на инвалидность</w:t>
            </w:r>
          </w:p>
        </w:tc>
        <w:tc>
          <w:tcPr>
            <w:tcW w:w="1418" w:type="dxa"/>
            <w:vAlign w:val="center"/>
          </w:tcPr>
          <w:p w:rsidR="00035988" w:rsidRPr="00185FB9" w:rsidRDefault="00035988" w:rsidP="000359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185FB9">
              <w:rPr>
                <w:rFonts w:ascii="Times New Roman" w:hAnsi="Times New Roman" w:cs="Times New Roman"/>
              </w:rPr>
              <w:t>На 10 тыс. населения</w:t>
            </w:r>
          </w:p>
        </w:tc>
        <w:tc>
          <w:tcPr>
            <w:tcW w:w="1417" w:type="dxa"/>
          </w:tcPr>
          <w:p w:rsidR="00035988" w:rsidRPr="00185FB9" w:rsidRDefault="00035988" w:rsidP="0003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ВКК</w:t>
            </w:r>
          </w:p>
        </w:tc>
        <w:tc>
          <w:tcPr>
            <w:tcW w:w="4678" w:type="dxa"/>
          </w:tcPr>
          <w:p w:rsidR="00035988" w:rsidRPr="00185FB9" w:rsidRDefault="00035988" w:rsidP="0003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Председатель ВКК, заведующий ПМСП</w:t>
            </w:r>
          </w:p>
        </w:tc>
        <w:tc>
          <w:tcPr>
            <w:tcW w:w="1134" w:type="dxa"/>
          </w:tcPr>
          <w:p w:rsidR="00035988" w:rsidRPr="00185FB9" w:rsidRDefault="00035988" w:rsidP="0003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28,5</w:t>
            </w:r>
          </w:p>
        </w:tc>
        <w:tc>
          <w:tcPr>
            <w:tcW w:w="851" w:type="dxa"/>
          </w:tcPr>
          <w:p w:rsidR="00035988" w:rsidRPr="00185FB9" w:rsidRDefault="00035988" w:rsidP="0003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27,5</w:t>
            </w:r>
          </w:p>
        </w:tc>
        <w:tc>
          <w:tcPr>
            <w:tcW w:w="850" w:type="dxa"/>
          </w:tcPr>
          <w:p w:rsidR="00035988" w:rsidRPr="00185FB9" w:rsidRDefault="00035988" w:rsidP="0003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27,0</w:t>
            </w:r>
          </w:p>
        </w:tc>
        <w:tc>
          <w:tcPr>
            <w:tcW w:w="851" w:type="dxa"/>
          </w:tcPr>
          <w:p w:rsidR="00035988" w:rsidRPr="00185FB9" w:rsidRDefault="00035988" w:rsidP="0003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26,5</w:t>
            </w:r>
          </w:p>
        </w:tc>
        <w:tc>
          <w:tcPr>
            <w:tcW w:w="853" w:type="dxa"/>
          </w:tcPr>
          <w:p w:rsidR="00035988" w:rsidRPr="00185FB9" w:rsidRDefault="00035988" w:rsidP="000359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26,0</w:t>
            </w:r>
          </w:p>
        </w:tc>
      </w:tr>
    </w:tbl>
    <w:p w:rsidR="009A7DE2" w:rsidRPr="00185FB9" w:rsidRDefault="00035988" w:rsidP="00502A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09580B" w:rsidRDefault="0009580B" w:rsidP="0009580B">
      <w:pPr>
        <w:pStyle w:val="Default"/>
        <w:contextualSpacing/>
        <w:jc w:val="both"/>
        <w:rPr>
          <w:b/>
          <w:sz w:val="28"/>
          <w:szCs w:val="28"/>
        </w:rPr>
      </w:pPr>
    </w:p>
    <w:p w:rsidR="00A46386" w:rsidRDefault="00A46386" w:rsidP="0009580B">
      <w:pPr>
        <w:pStyle w:val="Default"/>
        <w:contextualSpacing/>
        <w:jc w:val="both"/>
        <w:rPr>
          <w:b/>
          <w:sz w:val="28"/>
          <w:szCs w:val="28"/>
        </w:rPr>
      </w:pPr>
    </w:p>
    <w:p w:rsidR="0009580B" w:rsidRPr="00704108" w:rsidRDefault="0009580B" w:rsidP="0009580B">
      <w:pPr>
        <w:pStyle w:val="Defaul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="00223664" w:rsidRPr="00FA5E6B">
        <w:rPr>
          <w:b/>
          <w:sz w:val="28"/>
          <w:szCs w:val="28"/>
        </w:rPr>
        <w:t>Стратегическ</w:t>
      </w:r>
      <w:r w:rsidR="007E7DD0" w:rsidRPr="00FA5E6B">
        <w:rPr>
          <w:b/>
          <w:sz w:val="28"/>
          <w:szCs w:val="28"/>
        </w:rPr>
        <w:t>о</w:t>
      </w:r>
      <w:r w:rsidR="00223664" w:rsidRPr="00FA5E6B">
        <w:rPr>
          <w:b/>
          <w:sz w:val="28"/>
          <w:szCs w:val="28"/>
        </w:rPr>
        <w:t>е направлени</w:t>
      </w:r>
      <w:r w:rsidR="007E7DD0" w:rsidRPr="00FA5E6B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-</w:t>
      </w:r>
      <w:r w:rsidRPr="00704108">
        <w:rPr>
          <w:b/>
          <w:sz w:val="28"/>
          <w:szCs w:val="28"/>
        </w:rPr>
        <w:t xml:space="preserve">Создание </w:t>
      </w:r>
      <w:proofErr w:type="gramStart"/>
      <w:r w:rsidRPr="00704108">
        <w:rPr>
          <w:b/>
          <w:sz w:val="28"/>
          <w:szCs w:val="28"/>
        </w:rPr>
        <w:t>пациент-ориентированной</w:t>
      </w:r>
      <w:proofErr w:type="gramEnd"/>
      <w:r w:rsidRPr="00704108">
        <w:rPr>
          <w:b/>
          <w:sz w:val="28"/>
          <w:szCs w:val="28"/>
        </w:rPr>
        <w:t xml:space="preserve"> системы оказания медицинской помощи.</w:t>
      </w:r>
    </w:p>
    <w:p w:rsidR="0009580B" w:rsidRDefault="0009580B" w:rsidP="0009580B">
      <w:pPr>
        <w:pStyle w:val="Default"/>
        <w:contextualSpacing/>
        <w:jc w:val="both"/>
        <w:rPr>
          <w:b/>
          <w:sz w:val="28"/>
          <w:szCs w:val="28"/>
        </w:rPr>
      </w:pPr>
    </w:p>
    <w:p w:rsidR="0009580B" w:rsidRPr="00704108" w:rsidRDefault="0025091B" w:rsidP="0009580B">
      <w:pPr>
        <w:pStyle w:val="Default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</w:t>
      </w:r>
      <w:r w:rsidR="0009580B">
        <w:rPr>
          <w:b/>
          <w:sz w:val="28"/>
          <w:szCs w:val="28"/>
        </w:rPr>
        <w:t>3</w:t>
      </w:r>
      <w:r w:rsidR="000E3EA8">
        <w:rPr>
          <w:b/>
          <w:sz w:val="28"/>
          <w:szCs w:val="28"/>
        </w:rPr>
        <w:t>.1</w:t>
      </w:r>
      <w:r w:rsidR="00E17A5F">
        <w:rPr>
          <w:b/>
          <w:sz w:val="28"/>
          <w:szCs w:val="28"/>
        </w:rPr>
        <w:t xml:space="preserve">. </w:t>
      </w:r>
      <w:r w:rsidR="0009580B">
        <w:rPr>
          <w:b/>
          <w:sz w:val="28"/>
          <w:szCs w:val="28"/>
        </w:rPr>
        <w:t xml:space="preserve">Обеспечение </w:t>
      </w:r>
      <w:r w:rsidR="0009580B" w:rsidRPr="00704108">
        <w:rPr>
          <w:b/>
          <w:sz w:val="28"/>
          <w:szCs w:val="28"/>
        </w:rPr>
        <w:t>качества</w:t>
      </w:r>
      <w:r w:rsidR="0009580B">
        <w:rPr>
          <w:b/>
          <w:sz w:val="28"/>
          <w:szCs w:val="28"/>
        </w:rPr>
        <w:t xml:space="preserve"> предоставляемых</w:t>
      </w:r>
      <w:r w:rsidR="0009580B" w:rsidRPr="00704108">
        <w:rPr>
          <w:b/>
          <w:sz w:val="28"/>
          <w:szCs w:val="28"/>
        </w:rPr>
        <w:t xml:space="preserve"> медицинских услуг.</w:t>
      </w:r>
    </w:p>
    <w:p w:rsidR="0017413B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7413B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b"/>
        <w:tblW w:w="161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2695"/>
        <w:gridCol w:w="1418"/>
        <w:gridCol w:w="1417"/>
        <w:gridCol w:w="4678"/>
        <w:gridCol w:w="1134"/>
        <w:gridCol w:w="850"/>
        <w:gridCol w:w="851"/>
        <w:gridCol w:w="850"/>
        <w:gridCol w:w="851"/>
        <w:gridCol w:w="853"/>
      </w:tblGrid>
      <w:tr w:rsidR="0017413B" w:rsidRPr="00185FB9" w:rsidTr="003C68D9">
        <w:tc>
          <w:tcPr>
            <w:tcW w:w="566" w:type="dxa"/>
            <w:vMerge w:val="restart"/>
          </w:tcPr>
          <w:p w:rsidR="0017413B" w:rsidRPr="00185FB9" w:rsidRDefault="0017413B" w:rsidP="0017413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85FB9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695" w:type="dxa"/>
            <w:vMerge w:val="restart"/>
          </w:tcPr>
          <w:p w:rsidR="0017413B" w:rsidRPr="00185FB9" w:rsidRDefault="0017413B" w:rsidP="0017413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85FB9">
              <w:rPr>
                <w:rFonts w:ascii="Times New Roman" w:hAnsi="Times New Roman" w:cs="Times New Roman"/>
                <w:b/>
                <w:color w:val="000000"/>
              </w:rPr>
              <w:t>Наименование целевого индикатора</w:t>
            </w:r>
          </w:p>
        </w:tc>
        <w:tc>
          <w:tcPr>
            <w:tcW w:w="1418" w:type="dxa"/>
            <w:vMerge w:val="restart"/>
          </w:tcPr>
          <w:p w:rsidR="0017413B" w:rsidRPr="00185FB9" w:rsidRDefault="0017413B" w:rsidP="004A00E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85FB9">
              <w:rPr>
                <w:rFonts w:ascii="Times New Roman" w:hAnsi="Times New Roman" w:cs="Times New Roman"/>
                <w:b/>
                <w:color w:val="000000"/>
              </w:rPr>
              <w:t>Ед</w:t>
            </w:r>
            <w:r w:rsidR="004A00EC" w:rsidRPr="00185FB9">
              <w:rPr>
                <w:rFonts w:ascii="Times New Roman" w:hAnsi="Times New Roman" w:cs="Times New Roman"/>
                <w:b/>
                <w:color w:val="000000"/>
              </w:rPr>
              <w:t>иница</w:t>
            </w:r>
            <w:r w:rsidRPr="00185FB9">
              <w:rPr>
                <w:rFonts w:ascii="Times New Roman" w:hAnsi="Times New Roman" w:cs="Times New Roman"/>
                <w:b/>
                <w:color w:val="000000"/>
              </w:rPr>
              <w:t xml:space="preserve"> измерения </w:t>
            </w:r>
          </w:p>
        </w:tc>
        <w:tc>
          <w:tcPr>
            <w:tcW w:w="1417" w:type="dxa"/>
            <w:vMerge w:val="restart"/>
          </w:tcPr>
          <w:p w:rsidR="0017413B" w:rsidRPr="00185FB9" w:rsidRDefault="0017413B" w:rsidP="0017413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85FB9">
              <w:rPr>
                <w:rFonts w:ascii="Times New Roman" w:hAnsi="Times New Roman" w:cs="Times New Roman"/>
                <w:b/>
                <w:color w:val="000000"/>
              </w:rPr>
              <w:t>Источник информации</w:t>
            </w:r>
          </w:p>
        </w:tc>
        <w:tc>
          <w:tcPr>
            <w:tcW w:w="4678" w:type="dxa"/>
            <w:vMerge w:val="restart"/>
          </w:tcPr>
          <w:p w:rsidR="0017413B" w:rsidRPr="00185FB9" w:rsidRDefault="0017413B" w:rsidP="0017413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85FB9">
              <w:rPr>
                <w:rFonts w:ascii="Times New Roman" w:hAnsi="Times New Roman" w:cs="Times New Roman"/>
                <w:b/>
                <w:color w:val="000000"/>
              </w:rPr>
              <w:t>Ответственные</w:t>
            </w:r>
          </w:p>
        </w:tc>
        <w:tc>
          <w:tcPr>
            <w:tcW w:w="1134" w:type="dxa"/>
            <w:vMerge w:val="restart"/>
          </w:tcPr>
          <w:p w:rsidR="0017413B" w:rsidRPr="00185FB9" w:rsidRDefault="004A00EC" w:rsidP="00185F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85FB9">
              <w:rPr>
                <w:rFonts w:ascii="Times New Roman" w:hAnsi="Times New Roman" w:cs="Times New Roman"/>
                <w:b/>
                <w:color w:val="000000"/>
              </w:rPr>
              <w:t xml:space="preserve">Факт </w:t>
            </w:r>
            <w:r w:rsidR="00436B74">
              <w:rPr>
                <w:rFonts w:ascii="Times New Roman" w:hAnsi="Times New Roman" w:cs="Times New Roman"/>
                <w:b/>
                <w:color w:val="000000"/>
                <w:lang w:val="kk-KZ"/>
              </w:rPr>
              <w:t>202</w:t>
            </w:r>
            <w:r w:rsidR="00436B74">
              <w:rPr>
                <w:rFonts w:ascii="Times New Roman" w:hAnsi="Times New Roman" w:cs="Times New Roman"/>
                <w:b/>
                <w:color w:val="000000"/>
                <w:lang w:val="en-US"/>
              </w:rPr>
              <w:t>1</w:t>
            </w:r>
            <w:r w:rsidRPr="00185FB9">
              <w:rPr>
                <w:rFonts w:ascii="Times New Roman" w:hAnsi="Times New Roman" w:cs="Times New Roman"/>
                <w:b/>
                <w:color w:val="000000"/>
              </w:rPr>
              <w:t xml:space="preserve"> года</w:t>
            </w:r>
          </w:p>
        </w:tc>
        <w:tc>
          <w:tcPr>
            <w:tcW w:w="4255" w:type="dxa"/>
            <w:gridSpan w:val="5"/>
          </w:tcPr>
          <w:p w:rsidR="0017413B" w:rsidRPr="00185FB9" w:rsidRDefault="0017413B" w:rsidP="0017413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85FB9">
              <w:rPr>
                <w:rFonts w:ascii="Times New Roman" w:hAnsi="Times New Roman" w:cs="Times New Roman"/>
                <w:b/>
                <w:color w:val="000000"/>
              </w:rPr>
              <w:t>План (годы)</w:t>
            </w:r>
          </w:p>
        </w:tc>
      </w:tr>
      <w:tr w:rsidR="0017413B" w:rsidRPr="00BC185A" w:rsidTr="003C68D9">
        <w:tc>
          <w:tcPr>
            <w:tcW w:w="566" w:type="dxa"/>
            <w:vMerge/>
          </w:tcPr>
          <w:p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7413B" w:rsidRPr="00BC185A" w:rsidRDefault="00CE79BE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36B7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="00436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31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51" w:type="dxa"/>
          </w:tcPr>
          <w:p w:rsidR="0017413B" w:rsidRPr="00BC185A" w:rsidRDefault="00CE79BE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36B7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="00436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31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50" w:type="dxa"/>
          </w:tcPr>
          <w:p w:rsidR="0017413B" w:rsidRPr="00BC185A" w:rsidRDefault="00CE79BE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36B7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="00436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31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51" w:type="dxa"/>
          </w:tcPr>
          <w:p w:rsidR="0017413B" w:rsidRPr="00BC185A" w:rsidRDefault="00CE79BE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36B7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="00436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="0031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53" w:type="dxa"/>
          </w:tcPr>
          <w:p w:rsidR="0017413B" w:rsidRPr="00BC185A" w:rsidRDefault="00CE79BE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36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31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17413B" w:rsidRPr="003146BA" w:rsidTr="003C68D9">
        <w:tc>
          <w:tcPr>
            <w:tcW w:w="566" w:type="dxa"/>
          </w:tcPr>
          <w:p w:rsidR="0017413B" w:rsidRPr="003146B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6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</w:tcPr>
          <w:p w:rsidR="0017413B" w:rsidRPr="003146B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6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</w:tcPr>
          <w:p w:rsidR="0017413B" w:rsidRPr="003146B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6B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</w:tcPr>
          <w:p w:rsidR="0017413B" w:rsidRPr="003146B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6B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678" w:type="dxa"/>
          </w:tcPr>
          <w:p w:rsidR="0017413B" w:rsidRPr="003146B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6B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17413B" w:rsidRPr="003146B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6B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</w:tcPr>
          <w:p w:rsidR="0017413B" w:rsidRPr="003146B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6B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</w:tcPr>
          <w:p w:rsidR="0017413B" w:rsidRPr="003146B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6B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0" w:type="dxa"/>
          </w:tcPr>
          <w:p w:rsidR="0017413B" w:rsidRPr="003146B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6B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</w:tcPr>
          <w:p w:rsidR="0017413B" w:rsidRPr="003146B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6B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3" w:type="dxa"/>
          </w:tcPr>
          <w:p w:rsidR="0017413B" w:rsidRPr="003146B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6B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43DBB" w:rsidRPr="00043DBB" w:rsidTr="003C68D9">
        <w:tc>
          <w:tcPr>
            <w:tcW w:w="566" w:type="dxa"/>
          </w:tcPr>
          <w:p w:rsidR="00E76808" w:rsidRPr="00043DBB" w:rsidRDefault="00E76808" w:rsidP="0017413B">
            <w:pPr>
              <w:jc w:val="center"/>
              <w:rPr>
                <w:rFonts w:ascii="Times New Roman" w:hAnsi="Times New Roman" w:cs="Times New Roman"/>
              </w:rPr>
            </w:pPr>
            <w:r w:rsidRPr="00043D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5" w:type="dxa"/>
          </w:tcPr>
          <w:p w:rsidR="00E76808" w:rsidRPr="00043DBB" w:rsidRDefault="00E76808" w:rsidP="0017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BB">
              <w:rPr>
                <w:rFonts w:ascii="Times New Roman" w:hAnsi="Times New Roman" w:cs="Times New Roman"/>
                <w:lang w:eastAsia="ru-RU"/>
              </w:rPr>
              <w:t>Уровень удовлетворенности населения качеством медицинской помощи</w:t>
            </w:r>
          </w:p>
        </w:tc>
        <w:tc>
          <w:tcPr>
            <w:tcW w:w="1418" w:type="dxa"/>
          </w:tcPr>
          <w:p w:rsidR="00E76808" w:rsidRPr="00043DBB" w:rsidRDefault="00E76808" w:rsidP="0017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E76808" w:rsidRPr="00043DBB" w:rsidRDefault="00FC09C9" w:rsidP="0017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BB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4678" w:type="dxa"/>
          </w:tcPr>
          <w:p w:rsidR="00E76808" w:rsidRPr="00043DBB" w:rsidRDefault="00185FB9" w:rsidP="001741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СППиВК</w:t>
            </w:r>
          </w:p>
        </w:tc>
        <w:tc>
          <w:tcPr>
            <w:tcW w:w="1134" w:type="dxa"/>
          </w:tcPr>
          <w:p w:rsidR="00E76808" w:rsidRPr="00043DBB" w:rsidRDefault="00185FB9" w:rsidP="001741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91,5</w:t>
            </w:r>
          </w:p>
        </w:tc>
        <w:tc>
          <w:tcPr>
            <w:tcW w:w="850" w:type="dxa"/>
          </w:tcPr>
          <w:p w:rsidR="00E76808" w:rsidRPr="00043DBB" w:rsidRDefault="00A04C6F" w:rsidP="00A0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BB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851" w:type="dxa"/>
          </w:tcPr>
          <w:p w:rsidR="00E76808" w:rsidRPr="00043DBB" w:rsidRDefault="00A04C6F" w:rsidP="0017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BB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850" w:type="dxa"/>
          </w:tcPr>
          <w:p w:rsidR="00E76808" w:rsidRPr="00043DBB" w:rsidRDefault="00A04C6F" w:rsidP="0017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BB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851" w:type="dxa"/>
          </w:tcPr>
          <w:p w:rsidR="00E76808" w:rsidRPr="00043DBB" w:rsidRDefault="00A04C6F" w:rsidP="0017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BB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3" w:type="dxa"/>
          </w:tcPr>
          <w:p w:rsidR="00E76808" w:rsidRPr="00043DBB" w:rsidRDefault="00A04C6F" w:rsidP="0017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BB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043DBB" w:rsidRPr="00043DBB" w:rsidTr="003C68D9">
        <w:tc>
          <w:tcPr>
            <w:tcW w:w="566" w:type="dxa"/>
          </w:tcPr>
          <w:p w:rsidR="00E76808" w:rsidRPr="00043DBB" w:rsidRDefault="00E76808" w:rsidP="0017413B">
            <w:pPr>
              <w:jc w:val="center"/>
              <w:rPr>
                <w:rFonts w:ascii="Times New Roman" w:hAnsi="Times New Roman" w:cs="Times New Roman"/>
              </w:rPr>
            </w:pPr>
            <w:r w:rsidRPr="00043D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5" w:type="dxa"/>
          </w:tcPr>
          <w:p w:rsidR="00E76808" w:rsidRPr="00043DBB" w:rsidRDefault="00E76808" w:rsidP="0017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BB">
              <w:rPr>
                <w:rFonts w:ascii="Times New Roman" w:hAnsi="Times New Roman" w:cs="Times New Roman"/>
                <w:lang w:eastAsia="ru-RU"/>
              </w:rPr>
              <w:t>Показатель обоснованных обращений населения по вопросам качества оказания медицинских услуг</w:t>
            </w:r>
          </w:p>
        </w:tc>
        <w:tc>
          <w:tcPr>
            <w:tcW w:w="1418" w:type="dxa"/>
          </w:tcPr>
          <w:p w:rsidR="00E76808" w:rsidRPr="00043DBB" w:rsidRDefault="00AD12B4" w:rsidP="00174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100 тыс. </w:t>
            </w:r>
            <w:r w:rsidR="00E76808" w:rsidRPr="00043DBB">
              <w:rPr>
                <w:rFonts w:ascii="Times New Roman" w:hAnsi="Times New Roman" w:cs="Times New Roman"/>
              </w:rPr>
              <w:t>населения</w:t>
            </w:r>
          </w:p>
        </w:tc>
        <w:tc>
          <w:tcPr>
            <w:tcW w:w="1417" w:type="dxa"/>
          </w:tcPr>
          <w:p w:rsidR="00E76808" w:rsidRPr="00043DBB" w:rsidRDefault="00FC09C9" w:rsidP="00A46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Call-cent</w:t>
            </w:r>
            <w:r w:rsidR="00A46386" w:rsidRPr="00043D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3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43DBB">
              <w:rPr>
                <w:rFonts w:ascii="Times New Roman" w:hAnsi="Times New Roman" w:cs="Times New Roman"/>
                <w:sz w:val="24"/>
                <w:szCs w:val="24"/>
              </w:rPr>
              <w:t>, канцелярия</w:t>
            </w:r>
          </w:p>
        </w:tc>
        <w:tc>
          <w:tcPr>
            <w:tcW w:w="4678" w:type="dxa"/>
          </w:tcPr>
          <w:p w:rsidR="00E76808" w:rsidRPr="00043DBB" w:rsidRDefault="00185FB9" w:rsidP="0017413B">
            <w:pPr>
              <w:jc w:val="center"/>
              <w:rPr>
                <w:rFonts w:ascii="Times New Roman" w:hAnsi="Times New Roman" w:cs="Times New Roman"/>
              </w:rPr>
            </w:pPr>
            <w:r w:rsidRPr="00043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СППиВК</w:t>
            </w:r>
          </w:p>
        </w:tc>
        <w:tc>
          <w:tcPr>
            <w:tcW w:w="1134" w:type="dxa"/>
          </w:tcPr>
          <w:p w:rsidR="00E76808" w:rsidRPr="00043DBB" w:rsidRDefault="00A04C6F" w:rsidP="0017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16D4" w:rsidRPr="00043DB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850" w:type="dxa"/>
          </w:tcPr>
          <w:p w:rsidR="00E76808" w:rsidRPr="00043DBB" w:rsidRDefault="00A04C6F" w:rsidP="0017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BB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1" w:type="dxa"/>
          </w:tcPr>
          <w:p w:rsidR="00E76808" w:rsidRPr="00043DBB" w:rsidRDefault="00A04C6F" w:rsidP="007D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BB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</w:tcPr>
          <w:p w:rsidR="00E76808" w:rsidRPr="00043DBB" w:rsidRDefault="00A04C6F" w:rsidP="0017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B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</w:tcPr>
          <w:p w:rsidR="00E76808" w:rsidRPr="00043DBB" w:rsidRDefault="00A04C6F" w:rsidP="0017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B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3" w:type="dxa"/>
          </w:tcPr>
          <w:p w:rsidR="00E76808" w:rsidRPr="00043DBB" w:rsidRDefault="00A04C6F" w:rsidP="0017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BB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E76808" w:rsidRPr="00BC185A" w:rsidTr="003C68D9">
        <w:tc>
          <w:tcPr>
            <w:tcW w:w="566" w:type="dxa"/>
          </w:tcPr>
          <w:p w:rsidR="00E76808" w:rsidRPr="003146BA" w:rsidRDefault="003146BA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95" w:type="dxa"/>
          </w:tcPr>
          <w:p w:rsidR="00E76808" w:rsidRDefault="00E76808" w:rsidP="0017413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Охват населения электронными паспортами здоровья</w:t>
            </w:r>
          </w:p>
        </w:tc>
        <w:tc>
          <w:tcPr>
            <w:tcW w:w="1418" w:type="dxa"/>
          </w:tcPr>
          <w:p w:rsidR="00E76808" w:rsidRPr="00E76808" w:rsidRDefault="00FC09C9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</w:tcPr>
          <w:p w:rsidR="00E76808" w:rsidRPr="00185FB9" w:rsidRDefault="00185F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МИС</w:t>
            </w:r>
          </w:p>
        </w:tc>
        <w:tc>
          <w:tcPr>
            <w:tcW w:w="4678" w:type="dxa"/>
          </w:tcPr>
          <w:p w:rsidR="00E76808" w:rsidRPr="00BC185A" w:rsidRDefault="00FC09C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главного врача по ОМР</w:t>
            </w:r>
          </w:p>
        </w:tc>
        <w:tc>
          <w:tcPr>
            <w:tcW w:w="1134" w:type="dxa"/>
          </w:tcPr>
          <w:p w:rsidR="00E76808" w:rsidRPr="00185FB9" w:rsidRDefault="00185FB9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91</w:t>
            </w:r>
          </w:p>
        </w:tc>
        <w:tc>
          <w:tcPr>
            <w:tcW w:w="850" w:type="dxa"/>
          </w:tcPr>
          <w:p w:rsidR="00E76808" w:rsidRPr="00CE79BE" w:rsidRDefault="00CE79BE" w:rsidP="00CE7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93</w:t>
            </w:r>
          </w:p>
        </w:tc>
        <w:tc>
          <w:tcPr>
            <w:tcW w:w="851" w:type="dxa"/>
          </w:tcPr>
          <w:p w:rsidR="00E76808" w:rsidRPr="00CE79BE" w:rsidRDefault="00CE79BE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94</w:t>
            </w:r>
          </w:p>
        </w:tc>
        <w:tc>
          <w:tcPr>
            <w:tcW w:w="850" w:type="dxa"/>
          </w:tcPr>
          <w:p w:rsidR="00E76808" w:rsidRPr="00CE79BE" w:rsidRDefault="00CE79BE" w:rsidP="00CE7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95</w:t>
            </w:r>
          </w:p>
        </w:tc>
        <w:tc>
          <w:tcPr>
            <w:tcW w:w="851" w:type="dxa"/>
          </w:tcPr>
          <w:p w:rsidR="00E76808" w:rsidRPr="00CE79BE" w:rsidRDefault="00CE79BE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96</w:t>
            </w:r>
          </w:p>
        </w:tc>
        <w:tc>
          <w:tcPr>
            <w:tcW w:w="853" w:type="dxa"/>
          </w:tcPr>
          <w:p w:rsidR="00E76808" w:rsidRPr="00CE79BE" w:rsidRDefault="00CE79BE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97</w:t>
            </w:r>
          </w:p>
        </w:tc>
      </w:tr>
      <w:tr w:rsidR="00E76808" w:rsidRPr="00BC185A" w:rsidTr="003C68D9">
        <w:tc>
          <w:tcPr>
            <w:tcW w:w="566" w:type="dxa"/>
          </w:tcPr>
          <w:p w:rsidR="00E76808" w:rsidRPr="003146BA" w:rsidRDefault="003146BA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6B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95" w:type="dxa"/>
          </w:tcPr>
          <w:p w:rsidR="00E76808" w:rsidRPr="00262CFE" w:rsidRDefault="00E76808" w:rsidP="00262CFE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05232B">
              <w:rPr>
                <w:rFonts w:ascii="Times New Roman" w:hAnsi="Times New Roman" w:cs="Times New Roman"/>
                <w:lang w:eastAsia="ru-RU"/>
              </w:rPr>
              <w:t xml:space="preserve">Доля </w:t>
            </w:r>
            <w:r w:rsidR="00262CFE">
              <w:rPr>
                <w:rFonts w:ascii="Times New Roman" w:hAnsi="Times New Roman" w:cs="Times New Roman"/>
                <w:lang w:val="kk-KZ" w:eastAsia="ru-RU"/>
              </w:rPr>
              <w:t>застрахованного населения</w:t>
            </w:r>
          </w:p>
        </w:tc>
        <w:tc>
          <w:tcPr>
            <w:tcW w:w="1418" w:type="dxa"/>
          </w:tcPr>
          <w:p w:rsidR="00E76808" w:rsidRPr="00E76808" w:rsidRDefault="00FC09C9" w:rsidP="00174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</w:tcPr>
          <w:p w:rsidR="00E76808" w:rsidRPr="00CE79BE" w:rsidRDefault="00CE79BE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ФСМС</w:t>
            </w:r>
          </w:p>
        </w:tc>
        <w:tc>
          <w:tcPr>
            <w:tcW w:w="4678" w:type="dxa"/>
          </w:tcPr>
          <w:p w:rsidR="00E76808" w:rsidRPr="00CE79BE" w:rsidRDefault="00FC09C9" w:rsidP="00CE7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Заместитель главного врача по </w:t>
            </w:r>
            <w:r w:rsidR="00CE79BE">
              <w:rPr>
                <w:rFonts w:ascii="Times New Roman" w:hAnsi="Times New Roman" w:cs="Times New Roman"/>
                <w:color w:val="000000"/>
                <w:lang w:val="kk-KZ"/>
              </w:rPr>
              <w:t>ОМР</w:t>
            </w:r>
          </w:p>
        </w:tc>
        <w:tc>
          <w:tcPr>
            <w:tcW w:w="1134" w:type="dxa"/>
          </w:tcPr>
          <w:p w:rsidR="00E76808" w:rsidRPr="00CE79BE" w:rsidRDefault="00CE79BE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79</w:t>
            </w:r>
          </w:p>
        </w:tc>
        <w:tc>
          <w:tcPr>
            <w:tcW w:w="850" w:type="dxa"/>
          </w:tcPr>
          <w:p w:rsidR="00E76808" w:rsidRPr="00CE79BE" w:rsidRDefault="00CE79BE" w:rsidP="00CE7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80</w:t>
            </w:r>
          </w:p>
        </w:tc>
        <w:tc>
          <w:tcPr>
            <w:tcW w:w="851" w:type="dxa"/>
          </w:tcPr>
          <w:p w:rsidR="00E76808" w:rsidRPr="00CE79BE" w:rsidRDefault="00CE79BE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82,5</w:t>
            </w:r>
          </w:p>
        </w:tc>
        <w:tc>
          <w:tcPr>
            <w:tcW w:w="850" w:type="dxa"/>
          </w:tcPr>
          <w:p w:rsidR="00E76808" w:rsidRPr="00CE79BE" w:rsidRDefault="00CE79BE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84,0</w:t>
            </w:r>
          </w:p>
        </w:tc>
        <w:tc>
          <w:tcPr>
            <w:tcW w:w="851" w:type="dxa"/>
          </w:tcPr>
          <w:p w:rsidR="00E76808" w:rsidRPr="00CE79BE" w:rsidRDefault="00CE79BE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85,5</w:t>
            </w:r>
          </w:p>
        </w:tc>
        <w:tc>
          <w:tcPr>
            <w:tcW w:w="853" w:type="dxa"/>
          </w:tcPr>
          <w:p w:rsidR="00E76808" w:rsidRPr="00CE79BE" w:rsidRDefault="00CE79BE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88,0</w:t>
            </w:r>
          </w:p>
        </w:tc>
      </w:tr>
      <w:tr w:rsidR="00043DBB" w:rsidRPr="00043DBB" w:rsidTr="003C68D9">
        <w:trPr>
          <w:trHeight w:val="503"/>
        </w:trPr>
        <w:tc>
          <w:tcPr>
            <w:tcW w:w="566" w:type="dxa"/>
          </w:tcPr>
          <w:p w:rsidR="00262CFE" w:rsidRPr="00043DBB" w:rsidRDefault="008902C0" w:rsidP="00185F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3DB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695" w:type="dxa"/>
          </w:tcPr>
          <w:p w:rsidR="00262CFE" w:rsidRPr="00043DBB" w:rsidRDefault="00262CFE" w:rsidP="00185FB9">
            <w:pPr>
              <w:jc w:val="center"/>
              <w:rPr>
                <w:rFonts w:ascii="Times New Roman" w:hAnsi="Times New Roman" w:cs="Times New Roman"/>
              </w:rPr>
            </w:pPr>
            <w:r w:rsidRPr="00043DBB">
              <w:rPr>
                <w:rFonts w:ascii="Times New Roman" w:eastAsia="Times New Roman" w:hAnsi="Times New Roman" w:cs="Times New Roman"/>
                <w:lang w:eastAsia="ru-RU"/>
              </w:rPr>
              <w:t>Число прикрепленного населения на 1 ВОП</w:t>
            </w:r>
          </w:p>
        </w:tc>
        <w:tc>
          <w:tcPr>
            <w:tcW w:w="1418" w:type="dxa"/>
          </w:tcPr>
          <w:p w:rsidR="00262CFE" w:rsidRPr="00043DBB" w:rsidRDefault="00262CFE" w:rsidP="00185F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3DBB">
              <w:rPr>
                <w:rFonts w:ascii="Times New Roman" w:hAnsi="Times New Roman" w:cs="Times New Roman"/>
              </w:rPr>
              <w:t>абс</w:t>
            </w:r>
            <w:proofErr w:type="spellEnd"/>
          </w:p>
        </w:tc>
        <w:tc>
          <w:tcPr>
            <w:tcW w:w="1417" w:type="dxa"/>
          </w:tcPr>
          <w:p w:rsidR="00262CFE" w:rsidRPr="00043DBB" w:rsidRDefault="00262CFE" w:rsidP="00185FB9">
            <w:pPr>
              <w:jc w:val="center"/>
              <w:rPr>
                <w:rFonts w:ascii="Times New Roman" w:hAnsi="Times New Roman" w:cs="Times New Roman"/>
              </w:rPr>
            </w:pPr>
            <w:r w:rsidRPr="00043DBB">
              <w:rPr>
                <w:rFonts w:ascii="Times New Roman" w:hAnsi="Times New Roman" w:cs="Times New Roman"/>
              </w:rPr>
              <w:t>РПН</w:t>
            </w:r>
          </w:p>
        </w:tc>
        <w:tc>
          <w:tcPr>
            <w:tcW w:w="4678" w:type="dxa"/>
          </w:tcPr>
          <w:p w:rsidR="00262CFE" w:rsidRPr="00043DBB" w:rsidRDefault="00262CFE" w:rsidP="00CE79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3DBB">
              <w:rPr>
                <w:rFonts w:ascii="Times New Roman" w:hAnsi="Times New Roman" w:cs="Times New Roman"/>
              </w:rPr>
              <w:t xml:space="preserve">Заместитель главного врача  </w:t>
            </w:r>
            <w:r w:rsidR="00CE79BE" w:rsidRPr="00043DBB">
              <w:rPr>
                <w:rFonts w:ascii="Times New Roman" w:hAnsi="Times New Roman" w:cs="Times New Roman"/>
                <w:lang w:val="kk-KZ"/>
              </w:rPr>
              <w:t>по ОМР, заведующий ПМСП</w:t>
            </w:r>
          </w:p>
        </w:tc>
        <w:tc>
          <w:tcPr>
            <w:tcW w:w="1134" w:type="dxa"/>
          </w:tcPr>
          <w:p w:rsidR="00262CFE" w:rsidRPr="00043DBB" w:rsidRDefault="00CE79BE" w:rsidP="00185F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3DBB">
              <w:rPr>
                <w:rFonts w:ascii="Times New Roman" w:hAnsi="Times New Roman" w:cs="Times New Roman"/>
                <w:lang w:val="kk-KZ"/>
              </w:rPr>
              <w:t>2271</w:t>
            </w:r>
          </w:p>
        </w:tc>
        <w:tc>
          <w:tcPr>
            <w:tcW w:w="850" w:type="dxa"/>
          </w:tcPr>
          <w:p w:rsidR="00262CFE" w:rsidRPr="00043DBB" w:rsidRDefault="00CE79BE" w:rsidP="00185FB9">
            <w:pPr>
              <w:rPr>
                <w:rFonts w:ascii="Times New Roman" w:hAnsi="Times New Roman" w:cs="Times New Roman"/>
                <w:lang w:val="kk-KZ"/>
              </w:rPr>
            </w:pPr>
            <w:r w:rsidRPr="00043DBB">
              <w:rPr>
                <w:rFonts w:ascii="Times New Roman" w:hAnsi="Times New Roman" w:cs="Times New Roman"/>
                <w:lang w:val="kk-KZ"/>
              </w:rPr>
              <w:t>2124</w:t>
            </w:r>
          </w:p>
        </w:tc>
        <w:tc>
          <w:tcPr>
            <w:tcW w:w="851" w:type="dxa"/>
          </w:tcPr>
          <w:p w:rsidR="00262CFE" w:rsidRPr="00043DBB" w:rsidRDefault="00CE79BE" w:rsidP="00CE79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3DBB">
              <w:rPr>
                <w:rFonts w:ascii="Times New Roman" w:hAnsi="Times New Roman" w:cs="Times New Roman"/>
                <w:lang w:val="kk-KZ"/>
              </w:rPr>
              <w:t>1970</w:t>
            </w:r>
          </w:p>
        </w:tc>
        <w:tc>
          <w:tcPr>
            <w:tcW w:w="850" w:type="dxa"/>
          </w:tcPr>
          <w:p w:rsidR="00262CFE" w:rsidRPr="00043DBB" w:rsidRDefault="00CE79BE" w:rsidP="00CE79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3DBB">
              <w:rPr>
                <w:rFonts w:ascii="Times New Roman" w:hAnsi="Times New Roman" w:cs="Times New Roman"/>
                <w:lang w:val="kk-KZ"/>
              </w:rPr>
              <w:t>1820</w:t>
            </w:r>
          </w:p>
        </w:tc>
        <w:tc>
          <w:tcPr>
            <w:tcW w:w="851" w:type="dxa"/>
          </w:tcPr>
          <w:p w:rsidR="00262CFE" w:rsidRPr="00043DBB" w:rsidRDefault="00CE79BE" w:rsidP="00185F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3DBB">
              <w:rPr>
                <w:rFonts w:ascii="Times New Roman" w:hAnsi="Times New Roman" w:cs="Times New Roman"/>
                <w:lang w:val="kk-KZ"/>
              </w:rPr>
              <w:t>1697</w:t>
            </w:r>
          </w:p>
        </w:tc>
        <w:tc>
          <w:tcPr>
            <w:tcW w:w="853" w:type="dxa"/>
          </w:tcPr>
          <w:p w:rsidR="00262CFE" w:rsidRPr="00043DBB" w:rsidRDefault="00CE79BE" w:rsidP="00CE79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3DBB">
              <w:rPr>
                <w:rFonts w:ascii="Times New Roman" w:hAnsi="Times New Roman" w:cs="Times New Roman"/>
                <w:lang w:val="kk-KZ"/>
              </w:rPr>
              <w:t>1650</w:t>
            </w:r>
          </w:p>
        </w:tc>
      </w:tr>
      <w:tr w:rsidR="00262CFE" w:rsidRPr="00BC185A" w:rsidTr="003C68D9">
        <w:trPr>
          <w:trHeight w:val="1257"/>
        </w:trPr>
        <w:tc>
          <w:tcPr>
            <w:tcW w:w="566" w:type="dxa"/>
          </w:tcPr>
          <w:p w:rsidR="00262CFE" w:rsidRPr="008902C0" w:rsidRDefault="008902C0" w:rsidP="00185FB9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6</w:t>
            </w:r>
          </w:p>
        </w:tc>
        <w:tc>
          <w:tcPr>
            <w:tcW w:w="2695" w:type="dxa"/>
          </w:tcPr>
          <w:p w:rsidR="00262CFE" w:rsidRPr="0040357D" w:rsidRDefault="00262CFE" w:rsidP="00185F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5B1">
              <w:rPr>
                <w:rFonts w:ascii="Times New Roman" w:eastAsia="Times New Roman" w:hAnsi="Times New Roman" w:cs="Times New Roman"/>
                <w:lang w:eastAsia="ru-RU"/>
              </w:rPr>
              <w:t>Количество посещений организаций здравоохранения, оказывающих ПМСП, на одного жителя в год</w:t>
            </w:r>
          </w:p>
        </w:tc>
        <w:tc>
          <w:tcPr>
            <w:tcW w:w="1418" w:type="dxa"/>
          </w:tcPr>
          <w:p w:rsidR="00262CFE" w:rsidRPr="00C36DB6" w:rsidRDefault="00262CFE" w:rsidP="00185F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5B1">
              <w:rPr>
                <w:rFonts w:ascii="Times New Roman" w:hAnsi="Times New Roman" w:cs="Times New Roman"/>
                <w:color w:val="000000"/>
              </w:rPr>
              <w:t>на одного жителя в год</w:t>
            </w:r>
          </w:p>
        </w:tc>
        <w:tc>
          <w:tcPr>
            <w:tcW w:w="1417" w:type="dxa"/>
          </w:tcPr>
          <w:p w:rsidR="00262CFE" w:rsidRPr="003365B1" w:rsidRDefault="00262CFE" w:rsidP="00185FB9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МИС</w:t>
            </w:r>
          </w:p>
        </w:tc>
        <w:tc>
          <w:tcPr>
            <w:tcW w:w="4678" w:type="dxa"/>
          </w:tcPr>
          <w:p w:rsidR="00CE79BE" w:rsidRDefault="00262CFE" w:rsidP="00CE79BE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Заместитель главного врача </w:t>
            </w:r>
            <w:r w:rsidR="00CE79BE">
              <w:rPr>
                <w:rFonts w:ascii="Times New Roman" w:hAnsi="Times New Roman" w:cs="Times New Roman"/>
                <w:color w:val="000000"/>
                <w:lang w:val="kk-KZ"/>
              </w:rPr>
              <w:t>по ОМР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</w:p>
          <w:p w:rsidR="00262CFE" w:rsidRPr="003365B1" w:rsidRDefault="00CE79BE" w:rsidP="00CE79BE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заведующие подразделений (ПМСП, КДУ,ВА)</w:t>
            </w:r>
          </w:p>
        </w:tc>
        <w:tc>
          <w:tcPr>
            <w:tcW w:w="1134" w:type="dxa"/>
          </w:tcPr>
          <w:p w:rsidR="00262CFE" w:rsidRPr="00CE79BE" w:rsidRDefault="00CE79BE" w:rsidP="00185FB9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5,2</w:t>
            </w:r>
          </w:p>
        </w:tc>
        <w:tc>
          <w:tcPr>
            <w:tcW w:w="850" w:type="dxa"/>
          </w:tcPr>
          <w:p w:rsidR="00262CFE" w:rsidRPr="00CE79BE" w:rsidRDefault="00CE79BE" w:rsidP="00CE79BE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5,4</w:t>
            </w:r>
          </w:p>
        </w:tc>
        <w:tc>
          <w:tcPr>
            <w:tcW w:w="851" w:type="dxa"/>
          </w:tcPr>
          <w:p w:rsidR="00262CFE" w:rsidRPr="00CE79BE" w:rsidRDefault="00CE79BE" w:rsidP="00185FB9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5,6</w:t>
            </w:r>
          </w:p>
        </w:tc>
        <w:tc>
          <w:tcPr>
            <w:tcW w:w="850" w:type="dxa"/>
          </w:tcPr>
          <w:p w:rsidR="00262CFE" w:rsidRPr="00CE79BE" w:rsidRDefault="00CE79BE" w:rsidP="00185FB9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5,8</w:t>
            </w:r>
          </w:p>
        </w:tc>
        <w:tc>
          <w:tcPr>
            <w:tcW w:w="851" w:type="dxa"/>
          </w:tcPr>
          <w:p w:rsidR="00262CFE" w:rsidRPr="00CE79BE" w:rsidRDefault="00CE79BE" w:rsidP="00185FB9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6,0</w:t>
            </w:r>
          </w:p>
        </w:tc>
        <w:tc>
          <w:tcPr>
            <w:tcW w:w="853" w:type="dxa"/>
          </w:tcPr>
          <w:p w:rsidR="00262CFE" w:rsidRPr="00CE79BE" w:rsidRDefault="00CE79BE" w:rsidP="00185FB9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6,2</w:t>
            </w:r>
          </w:p>
        </w:tc>
      </w:tr>
      <w:tr w:rsidR="00043DBB" w:rsidRPr="00043DBB" w:rsidTr="003C68D9">
        <w:tc>
          <w:tcPr>
            <w:tcW w:w="566" w:type="dxa"/>
          </w:tcPr>
          <w:p w:rsidR="003C68D9" w:rsidRPr="00043DBB" w:rsidRDefault="008902C0" w:rsidP="001741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95" w:type="dxa"/>
            <w:vAlign w:val="center"/>
          </w:tcPr>
          <w:p w:rsidR="003C68D9" w:rsidRPr="00043DBB" w:rsidRDefault="003C68D9" w:rsidP="003C68D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043DBB">
              <w:rPr>
                <w:rFonts w:ascii="Times New Roman" w:hAnsi="Times New Roman" w:cs="Times New Roman"/>
              </w:rPr>
              <w:t>Уровень оснащенности медицинских организаций медицинской техникой</w:t>
            </w:r>
          </w:p>
        </w:tc>
        <w:tc>
          <w:tcPr>
            <w:tcW w:w="1418" w:type="dxa"/>
            <w:vAlign w:val="center"/>
          </w:tcPr>
          <w:p w:rsidR="003C68D9" w:rsidRPr="00043DBB" w:rsidRDefault="003C68D9" w:rsidP="003C68D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043D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3C68D9" w:rsidRPr="00043DBB" w:rsidRDefault="00CE79BE" w:rsidP="001741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СУКМУ, СУР</w:t>
            </w:r>
          </w:p>
        </w:tc>
        <w:tc>
          <w:tcPr>
            <w:tcW w:w="4678" w:type="dxa"/>
          </w:tcPr>
          <w:p w:rsidR="003C68D9" w:rsidRPr="00043DBB" w:rsidRDefault="003C68D9" w:rsidP="001741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3C68D9" w:rsidRPr="00043DBB" w:rsidRDefault="00CE79BE" w:rsidP="001741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85,37</w:t>
            </w:r>
          </w:p>
        </w:tc>
        <w:tc>
          <w:tcPr>
            <w:tcW w:w="850" w:type="dxa"/>
          </w:tcPr>
          <w:p w:rsidR="003C68D9" w:rsidRPr="00043DBB" w:rsidRDefault="00CE79BE" w:rsidP="001741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86,37</w:t>
            </w:r>
          </w:p>
        </w:tc>
        <w:tc>
          <w:tcPr>
            <w:tcW w:w="851" w:type="dxa"/>
          </w:tcPr>
          <w:p w:rsidR="003C68D9" w:rsidRPr="00043DBB" w:rsidRDefault="00CE79BE" w:rsidP="00CE7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87,5</w:t>
            </w:r>
          </w:p>
        </w:tc>
        <w:tc>
          <w:tcPr>
            <w:tcW w:w="850" w:type="dxa"/>
          </w:tcPr>
          <w:p w:rsidR="003C68D9" w:rsidRPr="00043DBB" w:rsidRDefault="00CE79BE" w:rsidP="00CE7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88,3</w:t>
            </w:r>
          </w:p>
        </w:tc>
        <w:tc>
          <w:tcPr>
            <w:tcW w:w="851" w:type="dxa"/>
          </w:tcPr>
          <w:p w:rsidR="003C68D9" w:rsidRPr="00043DBB" w:rsidRDefault="00CE79BE" w:rsidP="00CE7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89,4</w:t>
            </w:r>
          </w:p>
        </w:tc>
        <w:tc>
          <w:tcPr>
            <w:tcW w:w="853" w:type="dxa"/>
          </w:tcPr>
          <w:p w:rsidR="003C68D9" w:rsidRPr="00043DBB" w:rsidRDefault="00CE79BE" w:rsidP="00CE7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90,2</w:t>
            </w:r>
          </w:p>
        </w:tc>
      </w:tr>
      <w:tr w:rsidR="003C68D9" w:rsidRPr="00BC185A" w:rsidTr="003C68D9">
        <w:tc>
          <w:tcPr>
            <w:tcW w:w="566" w:type="dxa"/>
          </w:tcPr>
          <w:p w:rsidR="003C68D9" w:rsidRPr="008902C0" w:rsidRDefault="00E17A5F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695" w:type="dxa"/>
            <w:vAlign w:val="center"/>
          </w:tcPr>
          <w:p w:rsidR="003C68D9" w:rsidRPr="003C68D9" w:rsidRDefault="003C68D9" w:rsidP="003C68D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3C68D9">
              <w:rPr>
                <w:rFonts w:ascii="Times New Roman" w:hAnsi="Times New Roman" w:cs="Times New Roman"/>
                <w:color w:val="000000"/>
              </w:rPr>
              <w:t>Уровень износа зданий медицинских организаций</w:t>
            </w:r>
          </w:p>
        </w:tc>
        <w:tc>
          <w:tcPr>
            <w:tcW w:w="1418" w:type="dxa"/>
            <w:vAlign w:val="center"/>
          </w:tcPr>
          <w:p w:rsidR="003C68D9" w:rsidRPr="003C68D9" w:rsidRDefault="003C68D9" w:rsidP="003C68D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3C68D9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</w:tcPr>
          <w:p w:rsidR="003C68D9" w:rsidRPr="00CE79BE" w:rsidRDefault="00CE79BE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СУР</w:t>
            </w:r>
          </w:p>
        </w:tc>
        <w:tc>
          <w:tcPr>
            <w:tcW w:w="4678" w:type="dxa"/>
          </w:tcPr>
          <w:p w:rsidR="003C68D9" w:rsidRPr="00CE79BE" w:rsidRDefault="00CE79BE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Заместитель главного врача по АХЧ</w:t>
            </w:r>
          </w:p>
        </w:tc>
        <w:tc>
          <w:tcPr>
            <w:tcW w:w="1134" w:type="dxa"/>
          </w:tcPr>
          <w:p w:rsidR="003C68D9" w:rsidRPr="008902C0" w:rsidRDefault="008902C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80,7</w:t>
            </w:r>
          </w:p>
        </w:tc>
        <w:tc>
          <w:tcPr>
            <w:tcW w:w="850" w:type="dxa"/>
          </w:tcPr>
          <w:p w:rsidR="003C68D9" w:rsidRPr="008902C0" w:rsidRDefault="008902C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79,5</w:t>
            </w:r>
          </w:p>
        </w:tc>
        <w:tc>
          <w:tcPr>
            <w:tcW w:w="851" w:type="dxa"/>
          </w:tcPr>
          <w:p w:rsidR="003C68D9" w:rsidRPr="008902C0" w:rsidRDefault="008902C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78,3</w:t>
            </w:r>
          </w:p>
        </w:tc>
        <w:tc>
          <w:tcPr>
            <w:tcW w:w="850" w:type="dxa"/>
          </w:tcPr>
          <w:p w:rsidR="003C68D9" w:rsidRPr="008902C0" w:rsidRDefault="008902C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77,1</w:t>
            </w:r>
          </w:p>
        </w:tc>
        <w:tc>
          <w:tcPr>
            <w:tcW w:w="851" w:type="dxa"/>
          </w:tcPr>
          <w:p w:rsidR="003C68D9" w:rsidRPr="008902C0" w:rsidRDefault="008902C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74,9</w:t>
            </w:r>
          </w:p>
        </w:tc>
        <w:tc>
          <w:tcPr>
            <w:tcW w:w="853" w:type="dxa"/>
          </w:tcPr>
          <w:p w:rsidR="003C68D9" w:rsidRPr="008902C0" w:rsidRDefault="008902C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73,7</w:t>
            </w:r>
          </w:p>
        </w:tc>
      </w:tr>
    </w:tbl>
    <w:p w:rsidR="0017413B" w:rsidRPr="00FA5E6B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02C0" w:rsidRDefault="008902C0" w:rsidP="0009580B">
      <w:pPr>
        <w:pStyle w:val="aff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8902C0" w:rsidRDefault="008902C0" w:rsidP="0009580B">
      <w:pPr>
        <w:pStyle w:val="aff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04108" w:rsidRPr="00A70016" w:rsidRDefault="0009580B" w:rsidP="0009580B">
      <w:pPr>
        <w:pStyle w:val="aff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A70016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lang w:val="ru-RU"/>
        </w:rPr>
        <w:lastRenderedPageBreak/>
        <w:t xml:space="preserve">4 </w:t>
      </w:r>
      <w:r w:rsidR="0017413B" w:rsidRPr="00A70016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Стратегическое направление </w:t>
      </w:r>
      <w:proofErr w:type="gramStart"/>
      <w:r w:rsidR="00704108" w:rsidRPr="00A70016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-</w:t>
      </w:r>
      <w:r w:rsidR="00704108" w:rsidRPr="00A70016">
        <w:rPr>
          <w:rFonts w:ascii="Times New Roman" w:hAnsi="Times New Roman" w:cs="Times New Roman"/>
          <w:b/>
          <w:sz w:val="28"/>
          <w:szCs w:val="28"/>
          <w:highlight w:val="yellow"/>
        </w:rPr>
        <w:t>Р</w:t>
      </w:r>
      <w:proofErr w:type="gramEnd"/>
      <w:r w:rsidR="00704108" w:rsidRPr="00A70016">
        <w:rPr>
          <w:rFonts w:ascii="Times New Roman" w:hAnsi="Times New Roman" w:cs="Times New Roman"/>
          <w:b/>
          <w:sz w:val="28"/>
          <w:szCs w:val="28"/>
          <w:highlight w:val="yellow"/>
        </w:rPr>
        <w:t>азвитие кадрового потенциала</w:t>
      </w:r>
    </w:p>
    <w:p w:rsidR="0017413B" w:rsidRPr="00A70016" w:rsidRDefault="0017413B" w:rsidP="00D228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lang w:val="tr-TR"/>
        </w:rPr>
      </w:pPr>
    </w:p>
    <w:p w:rsidR="003374F2" w:rsidRPr="00A70016" w:rsidRDefault="00704108" w:rsidP="00704108">
      <w:pPr>
        <w:pStyle w:val="Default"/>
        <w:contextualSpacing/>
        <w:jc w:val="both"/>
        <w:rPr>
          <w:b/>
          <w:sz w:val="28"/>
          <w:szCs w:val="28"/>
          <w:highlight w:val="yellow"/>
        </w:rPr>
      </w:pPr>
      <w:r w:rsidRPr="00A70016">
        <w:rPr>
          <w:b/>
          <w:sz w:val="28"/>
          <w:szCs w:val="28"/>
          <w:highlight w:val="yellow"/>
        </w:rPr>
        <w:t xml:space="preserve">Цель </w:t>
      </w:r>
      <w:r w:rsidR="0009580B" w:rsidRPr="00A70016">
        <w:rPr>
          <w:b/>
          <w:sz w:val="28"/>
          <w:szCs w:val="28"/>
          <w:highlight w:val="yellow"/>
        </w:rPr>
        <w:t>4.</w:t>
      </w:r>
      <w:r w:rsidRPr="00A70016">
        <w:rPr>
          <w:b/>
          <w:sz w:val="28"/>
          <w:szCs w:val="28"/>
          <w:highlight w:val="yellow"/>
        </w:rPr>
        <w:t>1: Формирование пула из квалифицированных кадров.</w:t>
      </w:r>
    </w:p>
    <w:p w:rsidR="003374F2" w:rsidRPr="00A70016" w:rsidRDefault="003374F2" w:rsidP="00704108">
      <w:pPr>
        <w:pStyle w:val="Default"/>
        <w:contextualSpacing/>
        <w:jc w:val="both"/>
        <w:rPr>
          <w:b/>
          <w:sz w:val="28"/>
          <w:szCs w:val="28"/>
          <w:highlight w:val="yellow"/>
        </w:rPr>
      </w:pPr>
    </w:p>
    <w:tbl>
      <w:tblPr>
        <w:tblStyle w:val="ab"/>
        <w:tblW w:w="1548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4"/>
        <w:gridCol w:w="2557"/>
        <w:gridCol w:w="1701"/>
        <w:gridCol w:w="1127"/>
        <w:gridCol w:w="7"/>
        <w:gridCol w:w="3998"/>
        <w:gridCol w:w="1126"/>
        <w:gridCol w:w="8"/>
        <w:gridCol w:w="850"/>
        <w:gridCol w:w="847"/>
        <w:gridCol w:w="852"/>
        <w:gridCol w:w="852"/>
        <w:gridCol w:w="851"/>
      </w:tblGrid>
      <w:tr w:rsidR="003374F2" w:rsidRPr="00A70016" w:rsidTr="00436B74">
        <w:tc>
          <w:tcPr>
            <w:tcW w:w="704" w:type="dxa"/>
            <w:vMerge w:val="restart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color w:val="000000"/>
                <w:highlight w:val="yellow"/>
              </w:rPr>
              <w:t>№</w:t>
            </w:r>
          </w:p>
        </w:tc>
        <w:tc>
          <w:tcPr>
            <w:tcW w:w="2557" w:type="dxa"/>
            <w:vMerge w:val="restart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color w:val="000000"/>
                <w:highlight w:val="yellow"/>
              </w:rPr>
              <w:t>Наименование целевого индикатора</w:t>
            </w:r>
          </w:p>
        </w:tc>
        <w:tc>
          <w:tcPr>
            <w:tcW w:w="1701" w:type="dxa"/>
            <w:vMerge w:val="restart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color w:val="000000"/>
                <w:highlight w:val="yellow"/>
              </w:rPr>
              <w:t xml:space="preserve">Единица измерения </w:t>
            </w:r>
          </w:p>
        </w:tc>
        <w:tc>
          <w:tcPr>
            <w:tcW w:w="1127" w:type="dxa"/>
            <w:vMerge w:val="restart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color w:val="000000"/>
                <w:highlight w:val="yellow"/>
              </w:rPr>
              <w:t>Источник информации</w:t>
            </w:r>
          </w:p>
        </w:tc>
        <w:tc>
          <w:tcPr>
            <w:tcW w:w="4005" w:type="dxa"/>
            <w:gridSpan w:val="2"/>
            <w:vMerge w:val="restart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color w:val="000000"/>
                <w:highlight w:val="yellow"/>
              </w:rPr>
              <w:t>Ответственные</w:t>
            </w:r>
          </w:p>
        </w:tc>
        <w:tc>
          <w:tcPr>
            <w:tcW w:w="1126" w:type="dxa"/>
            <w:vMerge w:val="restart"/>
          </w:tcPr>
          <w:p w:rsidR="003374F2" w:rsidRPr="00A70016" w:rsidRDefault="00436B74" w:rsidP="003374F2">
            <w:pPr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color w:val="000000"/>
                <w:highlight w:val="yellow"/>
              </w:rPr>
              <w:t>Факт 202</w:t>
            </w:r>
            <w:r w:rsidRPr="00A70016">
              <w:rPr>
                <w:rFonts w:ascii="Times New Roman" w:eastAsia="Calibri" w:hAnsi="Times New Roman" w:cs="Times New Roman"/>
                <w:color w:val="000000"/>
                <w:highlight w:val="yellow"/>
                <w:lang w:val="en-US"/>
              </w:rPr>
              <w:t>1</w:t>
            </w:r>
            <w:r w:rsidR="003374F2" w:rsidRPr="00A70016">
              <w:rPr>
                <w:rFonts w:ascii="Times New Roman" w:eastAsia="Calibri" w:hAnsi="Times New Roman" w:cs="Times New Roman"/>
                <w:color w:val="000000"/>
                <w:highlight w:val="yellow"/>
              </w:rPr>
              <w:t xml:space="preserve"> года </w:t>
            </w:r>
          </w:p>
        </w:tc>
        <w:tc>
          <w:tcPr>
            <w:tcW w:w="4260" w:type="dxa"/>
            <w:gridSpan w:val="6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color w:val="000000"/>
                <w:highlight w:val="yellow"/>
              </w:rPr>
              <w:t>План (годы)</w:t>
            </w:r>
          </w:p>
        </w:tc>
      </w:tr>
      <w:tr w:rsidR="003374F2" w:rsidRPr="00A70016" w:rsidTr="00436B74">
        <w:tc>
          <w:tcPr>
            <w:tcW w:w="704" w:type="dxa"/>
            <w:vMerge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557" w:type="dxa"/>
            <w:vMerge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27" w:type="dxa"/>
            <w:vMerge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005" w:type="dxa"/>
            <w:gridSpan w:val="2"/>
            <w:vMerge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26" w:type="dxa"/>
            <w:vMerge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8" w:type="dxa"/>
            <w:gridSpan w:val="2"/>
          </w:tcPr>
          <w:p w:rsidR="003374F2" w:rsidRPr="00A70016" w:rsidRDefault="00436B74" w:rsidP="003374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color w:val="000000"/>
                <w:highlight w:val="yellow"/>
              </w:rPr>
              <w:t>202</w:t>
            </w:r>
            <w:r w:rsidRPr="00A70016">
              <w:rPr>
                <w:rFonts w:ascii="Times New Roman" w:eastAsia="Calibri" w:hAnsi="Times New Roman" w:cs="Times New Roman"/>
                <w:color w:val="000000"/>
                <w:highlight w:val="yellow"/>
                <w:lang w:val="en-US"/>
              </w:rPr>
              <w:t>2</w:t>
            </w:r>
            <w:r w:rsidR="003374F2" w:rsidRPr="00A70016">
              <w:rPr>
                <w:rFonts w:ascii="Times New Roman" w:eastAsia="Calibri" w:hAnsi="Times New Roman" w:cs="Times New Roman"/>
                <w:color w:val="000000"/>
                <w:highlight w:val="yellow"/>
              </w:rPr>
              <w:t>г</w:t>
            </w:r>
          </w:p>
        </w:tc>
        <w:tc>
          <w:tcPr>
            <w:tcW w:w="847" w:type="dxa"/>
          </w:tcPr>
          <w:p w:rsidR="003374F2" w:rsidRPr="00A70016" w:rsidRDefault="00436B74" w:rsidP="003374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color w:val="000000"/>
                <w:highlight w:val="yellow"/>
              </w:rPr>
              <w:t>202</w:t>
            </w:r>
            <w:r w:rsidRPr="00A70016">
              <w:rPr>
                <w:rFonts w:ascii="Times New Roman" w:eastAsia="Calibri" w:hAnsi="Times New Roman" w:cs="Times New Roman"/>
                <w:color w:val="000000"/>
                <w:highlight w:val="yellow"/>
                <w:lang w:val="en-US"/>
              </w:rPr>
              <w:t>3</w:t>
            </w:r>
            <w:r w:rsidR="003374F2" w:rsidRPr="00A70016">
              <w:rPr>
                <w:rFonts w:ascii="Times New Roman" w:eastAsia="Calibri" w:hAnsi="Times New Roman" w:cs="Times New Roman"/>
                <w:color w:val="000000"/>
                <w:highlight w:val="yellow"/>
              </w:rPr>
              <w:t>г</w:t>
            </w:r>
          </w:p>
        </w:tc>
        <w:tc>
          <w:tcPr>
            <w:tcW w:w="852" w:type="dxa"/>
          </w:tcPr>
          <w:p w:rsidR="003374F2" w:rsidRPr="00A70016" w:rsidRDefault="00436B74" w:rsidP="003374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color w:val="000000"/>
                <w:highlight w:val="yellow"/>
              </w:rPr>
              <w:t>202</w:t>
            </w:r>
            <w:r w:rsidRPr="00A70016">
              <w:rPr>
                <w:rFonts w:ascii="Times New Roman" w:eastAsia="Calibri" w:hAnsi="Times New Roman" w:cs="Times New Roman"/>
                <w:color w:val="000000"/>
                <w:highlight w:val="yellow"/>
                <w:lang w:val="en-US"/>
              </w:rPr>
              <w:t>4</w:t>
            </w:r>
            <w:r w:rsidR="003374F2" w:rsidRPr="00A70016">
              <w:rPr>
                <w:rFonts w:ascii="Times New Roman" w:eastAsia="Calibri" w:hAnsi="Times New Roman" w:cs="Times New Roman"/>
                <w:color w:val="000000"/>
                <w:highlight w:val="yellow"/>
              </w:rPr>
              <w:t>г</w:t>
            </w:r>
          </w:p>
        </w:tc>
        <w:tc>
          <w:tcPr>
            <w:tcW w:w="852" w:type="dxa"/>
          </w:tcPr>
          <w:p w:rsidR="003374F2" w:rsidRPr="00A70016" w:rsidRDefault="00436B74" w:rsidP="003374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color w:val="000000"/>
                <w:highlight w:val="yellow"/>
              </w:rPr>
              <w:t>202</w:t>
            </w:r>
            <w:r w:rsidRPr="00A70016">
              <w:rPr>
                <w:rFonts w:ascii="Times New Roman" w:eastAsia="Calibri" w:hAnsi="Times New Roman" w:cs="Times New Roman"/>
                <w:color w:val="000000"/>
                <w:highlight w:val="yellow"/>
                <w:lang w:val="en-US"/>
              </w:rPr>
              <w:t>5</w:t>
            </w:r>
            <w:r w:rsidR="003374F2" w:rsidRPr="00A70016">
              <w:rPr>
                <w:rFonts w:ascii="Times New Roman" w:eastAsia="Calibri" w:hAnsi="Times New Roman" w:cs="Times New Roman"/>
                <w:color w:val="000000"/>
                <w:highlight w:val="yellow"/>
              </w:rPr>
              <w:t>г</w:t>
            </w:r>
          </w:p>
        </w:tc>
        <w:tc>
          <w:tcPr>
            <w:tcW w:w="851" w:type="dxa"/>
          </w:tcPr>
          <w:p w:rsidR="003374F2" w:rsidRPr="00A70016" w:rsidRDefault="00436B74" w:rsidP="003374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color w:val="000000"/>
                <w:highlight w:val="yellow"/>
              </w:rPr>
              <w:t>202</w:t>
            </w:r>
            <w:r w:rsidRPr="00A70016">
              <w:rPr>
                <w:rFonts w:ascii="Times New Roman" w:eastAsia="Calibri" w:hAnsi="Times New Roman" w:cs="Times New Roman"/>
                <w:color w:val="000000"/>
                <w:highlight w:val="yellow"/>
                <w:lang w:val="en-US"/>
              </w:rPr>
              <w:t>6</w:t>
            </w:r>
            <w:r w:rsidR="003374F2" w:rsidRPr="00A70016">
              <w:rPr>
                <w:rFonts w:ascii="Times New Roman" w:eastAsia="Calibri" w:hAnsi="Times New Roman" w:cs="Times New Roman"/>
                <w:color w:val="000000"/>
                <w:highlight w:val="yellow"/>
              </w:rPr>
              <w:t>г</w:t>
            </w:r>
          </w:p>
        </w:tc>
      </w:tr>
      <w:tr w:rsidR="003374F2" w:rsidRPr="00A70016" w:rsidTr="00436B74">
        <w:tc>
          <w:tcPr>
            <w:tcW w:w="704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557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701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127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4005" w:type="dxa"/>
            <w:gridSpan w:val="2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126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858" w:type="dxa"/>
            <w:gridSpan w:val="2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847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852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852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851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11</w:t>
            </w:r>
          </w:p>
        </w:tc>
      </w:tr>
      <w:tr w:rsidR="003374F2" w:rsidRPr="00A70016" w:rsidTr="00436B74">
        <w:tc>
          <w:tcPr>
            <w:tcW w:w="704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557" w:type="dxa"/>
            <w:vAlign w:val="center"/>
          </w:tcPr>
          <w:p w:rsidR="003374F2" w:rsidRPr="00A70016" w:rsidRDefault="003374F2" w:rsidP="003374F2">
            <w:pPr>
              <w:spacing w:after="20"/>
              <w:ind w:left="20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color w:val="000000"/>
                <w:highlight w:val="yellow"/>
              </w:rPr>
              <w:t>Уровень обеспеченности медицинскими работниками сельского населения в соответствии с минимальным нормативом обеспеченности медицинскими работниками регионов</w:t>
            </w:r>
          </w:p>
        </w:tc>
        <w:tc>
          <w:tcPr>
            <w:tcW w:w="1701" w:type="dxa"/>
            <w:vAlign w:val="center"/>
          </w:tcPr>
          <w:p w:rsidR="003374F2" w:rsidRPr="00A70016" w:rsidRDefault="003374F2" w:rsidP="003374F2">
            <w:pPr>
              <w:spacing w:after="20"/>
              <w:ind w:left="20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color w:val="000000"/>
                <w:highlight w:val="yellow"/>
              </w:rPr>
              <w:t>на 10 000 сельского населения</w:t>
            </w:r>
          </w:p>
        </w:tc>
        <w:tc>
          <w:tcPr>
            <w:tcW w:w="1127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color w:val="000000"/>
                <w:highlight w:val="yellow"/>
              </w:rPr>
              <w:t>СУР</w:t>
            </w:r>
          </w:p>
        </w:tc>
        <w:tc>
          <w:tcPr>
            <w:tcW w:w="4005" w:type="dxa"/>
            <w:gridSpan w:val="2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color w:val="000000"/>
                <w:highlight w:val="yellow"/>
              </w:rPr>
              <w:t>Начальник отдела кадров</w:t>
            </w:r>
          </w:p>
        </w:tc>
        <w:tc>
          <w:tcPr>
            <w:tcW w:w="1126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87,1%</w:t>
            </w:r>
          </w:p>
        </w:tc>
        <w:tc>
          <w:tcPr>
            <w:tcW w:w="858" w:type="dxa"/>
            <w:gridSpan w:val="2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87,6%</w:t>
            </w:r>
          </w:p>
        </w:tc>
        <w:tc>
          <w:tcPr>
            <w:tcW w:w="847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88,1%</w:t>
            </w:r>
          </w:p>
        </w:tc>
        <w:tc>
          <w:tcPr>
            <w:tcW w:w="852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88,7%</w:t>
            </w:r>
          </w:p>
        </w:tc>
        <w:tc>
          <w:tcPr>
            <w:tcW w:w="852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99,2%</w:t>
            </w:r>
          </w:p>
        </w:tc>
        <w:tc>
          <w:tcPr>
            <w:tcW w:w="851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100%</w:t>
            </w:r>
          </w:p>
        </w:tc>
      </w:tr>
      <w:tr w:rsidR="003374F2" w:rsidRPr="00A70016" w:rsidTr="00436B74">
        <w:tc>
          <w:tcPr>
            <w:tcW w:w="704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557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highlight w:val="yellow"/>
              </w:rPr>
              <w:t xml:space="preserve">Удельный вес обученных медицинских работников по программе интегрированного ведения болезней детского возраста (далее ИВБДВ)  в  организации </w:t>
            </w:r>
          </w:p>
        </w:tc>
        <w:tc>
          <w:tcPr>
            <w:tcW w:w="1701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Должно </w:t>
            </w:r>
            <w:proofErr w:type="gramStart"/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стремится</w:t>
            </w:r>
            <w:proofErr w:type="gramEnd"/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к 100%</w:t>
            </w:r>
          </w:p>
        </w:tc>
        <w:tc>
          <w:tcPr>
            <w:tcW w:w="1127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highlight w:val="yellow"/>
              </w:rPr>
              <w:t>Руководи</w:t>
            </w:r>
          </w:p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proofErr w:type="spellStart"/>
            <w:r w:rsidRPr="00A70016">
              <w:rPr>
                <w:rFonts w:ascii="Times New Roman" w:eastAsia="Calibri" w:hAnsi="Times New Roman" w:cs="Times New Roman"/>
                <w:highlight w:val="yellow"/>
              </w:rPr>
              <w:t>тель</w:t>
            </w:r>
            <w:proofErr w:type="spellEnd"/>
            <w:r w:rsidRPr="00A70016">
              <w:rPr>
                <w:rFonts w:ascii="Times New Roman" w:eastAsia="Calibri" w:hAnsi="Times New Roman" w:cs="Times New Roman"/>
                <w:highlight w:val="yellow"/>
              </w:rPr>
              <w:t xml:space="preserve"> по ИВБДВ</w:t>
            </w:r>
          </w:p>
        </w:tc>
        <w:tc>
          <w:tcPr>
            <w:tcW w:w="4005" w:type="dxa"/>
            <w:gridSpan w:val="2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highlight w:val="yellow"/>
              </w:rPr>
              <w:t>Заместитель главного врача ПМСП</w:t>
            </w:r>
          </w:p>
        </w:tc>
        <w:tc>
          <w:tcPr>
            <w:tcW w:w="1126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11,7%</w:t>
            </w:r>
          </w:p>
        </w:tc>
        <w:tc>
          <w:tcPr>
            <w:tcW w:w="858" w:type="dxa"/>
            <w:gridSpan w:val="2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79,3%</w:t>
            </w:r>
          </w:p>
        </w:tc>
        <w:tc>
          <w:tcPr>
            <w:tcW w:w="847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81%</w:t>
            </w:r>
          </w:p>
        </w:tc>
        <w:tc>
          <w:tcPr>
            <w:tcW w:w="852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95%</w:t>
            </w:r>
          </w:p>
        </w:tc>
        <w:tc>
          <w:tcPr>
            <w:tcW w:w="852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100%</w:t>
            </w:r>
          </w:p>
        </w:tc>
        <w:tc>
          <w:tcPr>
            <w:tcW w:w="851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100%</w:t>
            </w:r>
          </w:p>
        </w:tc>
      </w:tr>
      <w:tr w:rsidR="003374F2" w:rsidRPr="00A70016" w:rsidTr="00436B74">
        <w:tc>
          <w:tcPr>
            <w:tcW w:w="704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557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highlight w:val="yellow"/>
              </w:rPr>
              <w:t xml:space="preserve">Удельный вес ВОП, прошедших </w:t>
            </w:r>
            <w:proofErr w:type="gramStart"/>
            <w:r w:rsidRPr="00A70016">
              <w:rPr>
                <w:rFonts w:ascii="Times New Roman" w:eastAsia="Calibri" w:hAnsi="Times New Roman" w:cs="Times New Roman"/>
                <w:highlight w:val="yellow"/>
              </w:rPr>
              <w:t>обучение по</w:t>
            </w:r>
            <w:proofErr w:type="gramEnd"/>
            <w:r w:rsidRPr="00A70016">
              <w:rPr>
                <w:rFonts w:ascii="Times New Roman" w:eastAsia="Calibri" w:hAnsi="Times New Roman" w:cs="Times New Roman"/>
                <w:highlight w:val="yellow"/>
              </w:rPr>
              <w:t xml:space="preserve"> ранней диагностике социально-значимых заболеваний к общему числу ВОП</w:t>
            </w:r>
          </w:p>
        </w:tc>
        <w:tc>
          <w:tcPr>
            <w:tcW w:w="1701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Должно </w:t>
            </w:r>
            <w:proofErr w:type="gramStart"/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стремится</w:t>
            </w:r>
            <w:proofErr w:type="gramEnd"/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к 100%</w:t>
            </w:r>
          </w:p>
        </w:tc>
        <w:tc>
          <w:tcPr>
            <w:tcW w:w="1127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highlight w:val="yellow"/>
              </w:rPr>
              <w:t>Отдел кадров</w:t>
            </w:r>
          </w:p>
        </w:tc>
        <w:tc>
          <w:tcPr>
            <w:tcW w:w="4005" w:type="dxa"/>
            <w:gridSpan w:val="2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highlight w:val="yellow"/>
              </w:rPr>
              <w:t>Заместитель главного врача ПМСП</w:t>
            </w:r>
          </w:p>
        </w:tc>
        <w:tc>
          <w:tcPr>
            <w:tcW w:w="1126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96,4%</w:t>
            </w:r>
          </w:p>
        </w:tc>
        <w:tc>
          <w:tcPr>
            <w:tcW w:w="858" w:type="dxa"/>
            <w:gridSpan w:val="2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90,0%</w:t>
            </w:r>
          </w:p>
        </w:tc>
        <w:tc>
          <w:tcPr>
            <w:tcW w:w="847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81,8%</w:t>
            </w:r>
          </w:p>
        </w:tc>
        <w:tc>
          <w:tcPr>
            <w:tcW w:w="852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100%</w:t>
            </w:r>
          </w:p>
        </w:tc>
        <w:tc>
          <w:tcPr>
            <w:tcW w:w="852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100%</w:t>
            </w:r>
          </w:p>
        </w:tc>
        <w:tc>
          <w:tcPr>
            <w:tcW w:w="851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100%</w:t>
            </w:r>
          </w:p>
        </w:tc>
      </w:tr>
      <w:tr w:rsidR="003374F2" w:rsidRPr="00A70016" w:rsidTr="00436B74">
        <w:tc>
          <w:tcPr>
            <w:tcW w:w="704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2557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highlight w:val="yellow"/>
              </w:rPr>
              <w:t xml:space="preserve">Удельный вес ВОП </w:t>
            </w:r>
            <w:proofErr w:type="gramStart"/>
            <w:r w:rsidRPr="00A70016">
              <w:rPr>
                <w:rFonts w:ascii="Times New Roman" w:eastAsia="Calibri" w:hAnsi="Times New Roman" w:cs="Times New Roman"/>
                <w:highlight w:val="yellow"/>
              </w:rPr>
              <w:t>обученных</w:t>
            </w:r>
            <w:proofErr w:type="gramEnd"/>
            <w:r w:rsidRPr="00A70016">
              <w:rPr>
                <w:rFonts w:ascii="Times New Roman" w:eastAsia="Calibri" w:hAnsi="Times New Roman" w:cs="Times New Roman"/>
                <w:highlight w:val="yellow"/>
              </w:rPr>
              <w:t xml:space="preserve"> по вопросам </w:t>
            </w:r>
            <w:r w:rsidRPr="00A70016">
              <w:rPr>
                <w:rFonts w:ascii="Times New Roman" w:eastAsia="Calibri" w:hAnsi="Times New Roman" w:cs="Times New Roman"/>
                <w:highlight w:val="yellow"/>
              </w:rPr>
              <w:lastRenderedPageBreak/>
              <w:t>раннего выявления туберкулеза к общему числу ВОП</w:t>
            </w:r>
          </w:p>
        </w:tc>
        <w:tc>
          <w:tcPr>
            <w:tcW w:w="1701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lastRenderedPageBreak/>
              <w:t xml:space="preserve">Должно </w:t>
            </w:r>
            <w:proofErr w:type="gramStart"/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стремится</w:t>
            </w:r>
            <w:proofErr w:type="gramEnd"/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lastRenderedPageBreak/>
              <w:t>к100%</w:t>
            </w:r>
          </w:p>
        </w:tc>
        <w:tc>
          <w:tcPr>
            <w:tcW w:w="1127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highlight w:val="yellow"/>
              </w:rPr>
              <w:lastRenderedPageBreak/>
              <w:t>Отдел кадров</w:t>
            </w:r>
          </w:p>
        </w:tc>
        <w:tc>
          <w:tcPr>
            <w:tcW w:w="4005" w:type="dxa"/>
            <w:gridSpan w:val="2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highlight w:val="yellow"/>
              </w:rPr>
              <w:t>Заместитель главного врача ПМСП</w:t>
            </w:r>
          </w:p>
        </w:tc>
        <w:tc>
          <w:tcPr>
            <w:tcW w:w="1126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57,1%</w:t>
            </w:r>
          </w:p>
        </w:tc>
        <w:tc>
          <w:tcPr>
            <w:tcW w:w="858" w:type="dxa"/>
            <w:gridSpan w:val="2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92,3%</w:t>
            </w:r>
          </w:p>
        </w:tc>
        <w:tc>
          <w:tcPr>
            <w:tcW w:w="847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95,5%</w:t>
            </w:r>
          </w:p>
        </w:tc>
        <w:tc>
          <w:tcPr>
            <w:tcW w:w="852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100%</w:t>
            </w:r>
          </w:p>
        </w:tc>
        <w:tc>
          <w:tcPr>
            <w:tcW w:w="852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100%</w:t>
            </w:r>
          </w:p>
        </w:tc>
        <w:tc>
          <w:tcPr>
            <w:tcW w:w="851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100%</w:t>
            </w:r>
          </w:p>
        </w:tc>
      </w:tr>
      <w:tr w:rsidR="003374F2" w:rsidRPr="00A70016" w:rsidTr="00436B74">
        <w:tc>
          <w:tcPr>
            <w:tcW w:w="704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lastRenderedPageBreak/>
              <w:t>5</w:t>
            </w:r>
          </w:p>
        </w:tc>
        <w:tc>
          <w:tcPr>
            <w:tcW w:w="2557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highlight w:val="yellow"/>
              </w:rPr>
              <w:t xml:space="preserve">Удельный вес ВОП, </w:t>
            </w:r>
            <w:proofErr w:type="gramStart"/>
            <w:r w:rsidRPr="00A70016">
              <w:rPr>
                <w:rFonts w:ascii="Times New Roman" w:eastAsia="Calibri" w:hAnsi="Times New Roman" w:cs="Times New Roman"/>
                <w:highlight w:val="yellow"/>
              </w:rPr>
              <w:t>обученных</w:t>
            </w:r>
            <w:proofErr w:type="gramEnd"/>
            <w:r w:rsidRPr="00A70016">
              <w:rPr>
                <w:rFonts w:ascii="Times New Roman" w:eastAsia="Calibri" w:hAnsi="Times New Roman" w:cs="Times New Roman"/>
                <w:highlight w:val="yellow"/>
              </w:rPr>
              <w:t xml:space="preserve"> навыкам </w:t>
            </w:r>
            <w:proofErr w:type="spellStart"/>
            <w:r w:rsidRPr="00A70016">
              <w:rPr>
                <w:rFonts w:ascii="Times New Roman" w:eastAsia="Calibri" w:hAnsi="Times New Roman" w:cs="Times New Roman"/>
                <w:highlight w:val="yellow"/>
              </w:rPr>
              <w:t>онко</w:t>
            </w:r>
            <w:proofErr w:type="spellEnd"/>
            <w:r w:rsidRPr="00A70016">
              <w:rPr>
                <w:rFonts w:ascii="Times New Roman" w:eastAsia="Calibri" w:hAnsi="Times New Roman" w:cs="Times New Roman"/>
                <w:highlight w:val="yellow"/>
              </w:rPr>
              <w:t xml:space="preserve"> настороженности, раннему выявлению </w:t>
            </w:r>
            <w:proofErr w:type="spellStart"/>
            <w:r w:rsidRPr="00A70016">
              <w:rPr>
                <w:rFonts w:ascii="Times New Roman" w:eastAsia="Calibri" w:hAnsi="Times New Roman" w:cs="Times New Roman"/>
                <w:highlight w:val="yellow"/>
              </w:rPr>
              <w:t>онкозаболеваний</w:t>
            </w:r>
            <w:proofErr w:type="spellEnd"/>
            <w:r w:rsidRPr="00A70016">
              <w:rPr>
                <w:rFonts w:ascii="Times New Roman" w:eastAsia="Calibri" w:hAnsi="Times New Roman" w:cs="Times New Roman"/>
                <w:highlight w:val="yellow"/>
              </w:rPr>
              <w:t xml:space="preserve"> и </w:t>
            </w:r>
            <w:proofErr w:type="spellStart"/>
            <w:r w:rsidRPr="00A70016">
              <w:rPr>
                <w:rFonts w:ascii="Times New Roman" w:eastAsia="Calibri" w:hAnsi="Times New Roman" w:cs="Times New Roman"/>
                <w:highlight w:val="yellow"/>
              </w:rPr>
              <w:t>скринингам</w:t>
            </w:r>
            <w:proofErr w:type="spellEnd"/>
            <w:r w:rsidRPr="00A70016">
              <w:rPr>
                <w:rFonts w:ascii="Times New Roman" w:eastAsia="Calibri" w:hAnsi="Times New Roman" w:cs="Times New Roman"/>
                <w:highlight w:val="yellow"/>
              </w:rPr>
              <w:t xml:space="preserve"> к общему числу ВОП.</w:t>
            </w:r>
          </w:p>
        </w:tc>
        <w:tc>
          <w:tcPr>
            <w:tcW w:w="1701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Должно </w:t>
            </w:r>
            <w:proofErr w:type="gramStart"/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стремится</w:t>
            </w:r>
            <w:proofErr w:type="gramEnd"/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к 100%</w:t>
            </w:r>
          </w:p>
        </w:tc>
        <w:tc>
          <w:tcPr>
            <w:tcW w:w="1127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ООД</w:t>
            </w:r>
          </w:p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Онколог </w:t>
            </w:r>
          </w:p>
        </w:tc>
        <w:tc>
          <w:tcPr>
            <w:tcW w:w="4005" w:type="dxa"/>
            <w:gridSpan w:val="2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highlight w:val="yellow"/>
              </w:rPr>
              <w:t>Заместитель главного врача ПМСП</w:t>
            </w:r>
          </w:p>
        </w:tc>
        <w:tc>
          <w:tcPr>
            <w:tcW w:w="1126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50,0%</w:t>
            </w:r>
          </w:p>
        </w:tc>
        <w:tc>
          <w:tcPr>
            <w:tcW w:w="858" w:type="dxa"/>
            <w:gridSpan w:val="2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65,5%</w:t>
            </w:r>
          </w:p>
        </w:tc>
        <w:tc>
          <w:tcPr>
            <w:tcW w:w="847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70,5%</w:t>
            </w:r>
          </w:p>
        </w:tc>
        <w:tc>
          <w:tcPr>
            <w:tcW w:w="852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89,5%</w:t>
            </w:r>
          </w:p>
        </w:tc>
        <w:tc>
          <w:tcPr>
            <w:tcW w:w="852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100%</w:t>
            </w:r>
          </w:p>
        </w:tc>
        <w:tc>
          <w:tcPr>
            <w:tcW w:w="851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100%</w:t>
            </w:r>
          </w:p>
        </w:tc>
      </w:tr>
      <w:tr w:rsidR="003374F2" w:rsidRPr="00A70016" w:rsidTr="00436B74">
        <w:tc>
          <w:tcPr>
            <w:tcW w:w="704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2557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highlight w:val="yellow"/>
              </w:rPr>
              <w:t>Доля медицинских работников, обученных по основным базовым программам (BLS, ACLS, PALS, PHTLS)</w:t>
            </w:r>
          </w:p>
        </w:tc>
        <w:tc>
          <w:tcPr>
            <w:tcW w:w="1701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Должно </w:t>
            </w:r>
            <w:proofErr w:type="gramStart"/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стремится</w:t>
            </w:r>
            <w:proofErr w:type="gramEnd"/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к 100%</w:t>
            </w:r>
          </w:p>
        </w:tc>
        <w:tc>
          <w:tcPr>
            <w:tcW w:w="1127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highlight w:val="yellow"/>
              </w:rPr>
              <w:t>Отдел кадров</w:t>
            </w:r>
          </w:p>
        </w:tc>
        <w:tc>
          <w:tcPr>
            <w:tcW w:w="4005" w:type="dxa"/>
            <w:gridSpan w:val="2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highlight w:val="yellow"/>
              </w:rPr>
              <w:t>Заместитель главного врача по ЛПР</w:t>
            </w:r>
          </w:p>
        </w:tc>
        <w:tc>
          <w:tcPr>
            <w:tcW w:w="1126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45,5%</w:t>
            </w:r>
          </w:p>
        </w:tc>
        <w:tc>
          <w:tcPr>
            <w:tcW w:w="858" w:type="dxa"/>
            <w:gridSpan w:val="2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54,7%</w:t>
            </w:r>
          </w:p>
        </w:tc>
        <w:tc>
          <w:tcPr>
            <w:tcW w:w="847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75%</w:t>
            </w:r>
          </w:p>
        </w:tc>
        <w:tc>
          <w:tcPr>
            <w:tcW w:w="852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95%</w:t>
            </w:r>
          </w:p>
        </w:tc>
        <w:tc>
          <w:tcPr>
            <w:tcW w:w="852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100%</w:t>
            </w:r>
          </w:p>
        </w:tc>
        <w:tc>
          <w:tcPr>
            <w:tcW w:w="851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100%</w:t>
            </w:r>
          </w:p>
        </w:tc>
      </w:tr>
      <w:tr w:rsidR="003374F2" w:rsidRPr="00A70016" w:rsidTr="00436B74">
        <w:tc>
          <w:tcPr>
            <w:tcW w:w="704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2557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highlight w:val="yellow"/>
              </w:rPr>
              <w:t>Доля обученных медицинских работников технологиям эффективной перинатальной помощи, рекомендованных ВОЗ, и основанных на доказательной медицине</w:t>
            </w:r>
          </w:p>
        </w:tc>
        <w:tc>
          <w:tcPr>
            <w:tcW w:w="1701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Должно </w:t>
            </w:r>
            <w:proofErr w:type="gramStart"/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стремится</w:t>
            </w:r>
            <w:proofErr w:type="gramEnd"/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к 100%</w:t>
            </w:r>
          </w:p>
        </w:tc>
        <w:tc>
          <w:tcPr>
            <w:tcW w:w="1127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highlight w:val="yellow"/>
              </w:rPr>
              <w:t>Старшая Акушерка</w:t>
            </w:r>
          </w:p>
        </w:tc>
        <w:tc>
          <w:tcPr>
            <w:tcW w:w="4005" w:type="dxa"/>
            <w:gridSpan w:val="2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highlight w:val="yellow"/>
              </w:rPr>
              <w:t xml:space="preserve">Заместитель главного врача по ЛПР </w:t>
            </w:r>
          </w:p>
        </w:tc>
        <w:tc>
          <w:tcPr>
            <w:tcW w:w="1126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73,8%</w:t>
            </w:r>
          </w:p>
        </w:tc>
        <w:tc>
          <w:tcPr>
            <w:tcW w:w="858" w:type="dxa"/>
            <w:gridSpan w:val="2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76%</w:t>
            </w:r>
          </w:p>
        </w:tc>
        <w:tc>
          <w:tcPr>
            <w:tcW w:w="847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84%</w:t>
            </w:r>
          </w:p>
        </w:tc>
        <w:tc>
          <w:tcPr>
            <w:tcW w:w="852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92%</w:t>
            </w:r>
          </w:p>
        </w:tc>
        <w:tc>
          <w:tcPr>
            <w:tcW w:w="852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100%</w:t>
            </w:r>
          </w:p>
        </w:tc>
        <w:tc>
          <w:tcPr>
            <w:tcW w:w="851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100%</w:t>
            </w:r>
          </w:p>
        </w:tc>
      </w:tr>
      <w:tr w:rsidR="003374F2" w:rsidRPr="00A70016" w:rsidTr="00436B74">
        <w:tc>
          <w:tcPr>
            <w:tcW w:w="704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2557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highlight w:val="yellow"/>
              </w:rPr>
              <w:t>Количество привлеченных на работу молодых специалистов</w:t>
            </w:r>
          </w:p>
        </w:tc>
        <w:tc>
          <w:tcPr>
            <w:tcW w:w="1701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highlight w:val="yellow"/>
              </w:rPr>
              <w:t>Абсолют</w:t>
            </w:r>
          </w:p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70016">
              <w:rPr>
                <w:rFonts w:ascii="Times New Roman" w:eastAsia="Calibri" w:hAnsi="Times New Roman" w:cs="Times New Roman"/>
                <w:highlight w:val="yellow"/>
              </w:rPr>
              <w:t>ные</w:t>
            </w:r>
            <w:proofErr w:type="spellEnd"/>
            <w:r w:rsidRPr="00A70016">
              <w:rPr>
                <w:rFonts w:ascii="Times New Roman" w:eastAsia="Calibri" w:hAnsi="Times New Roman" w:cs="Times New Roman"/>
                <w:highlight w:val="yellow"/>
              </w:rPr>
              <w:t xml:space="preserve"> числа</w:t>
            </w:r>
          </w:p>
        </w:tc>
        <w:tc>
          <w:tcPr>
            <w:tcW w:w="1134" w:type="dxa"/>
            <w:gridSpan w:val="2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highlight w:val="yellow"/>
              </w:rPr>
              <w:t>Отдел кадров</w:t>
            </w:r>
          </w:p>
        </w:tc>
        <w:tc>
          <w:tcPr>
            <w:tcW w:w="3998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highlight w:val="yellow"/>
              </w:rPr>
              <w:t>Заместитель главного врача по  ЛПР</w:t>
            </w:r>
          </w:p>
        </w:tc>
        <w:tc>
          <w:tcPr>
            <w:tcW w:w="1134" w:type="dxa"/>
            <w:gridSpan w:val="2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850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847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852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852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851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4</w:t>
            </w:r>
          </w:p>
        </w:tc>
      </w:tr>
      <w:tr w:rsidR="003374F2" w:rsidRPr="003374F2" w:rsidTr="00436B74">
        <w:tc>
          <w:tcPr>
            <w:tcW w:w="704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2557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highlight w:val="yellow"/>
              </w:rPr>
              <w:t>Снижение текучести врачебных кадров</w:t>
            </w:r>
          </w:p>
        </w:tc>
        <w:tc>
          <w:tcPr>
            <w:tcW w:w="1701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highlight w:val="yellow"/>
              </w:rPr>
              <w:t>Абсолют</w:t>
            </w:r>
          </w:p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proofErr w:type="spellStart"/>
            <w:r w:rsidRPr="00A70016">
              <w:rPr>
                <w:rFonts w:ascii="Times New Roman" w:eastAsia="Calibri" w:hAnsi="Times New Roman" w:cs="Times New Roman"/>
                <w:highlight w:val="yellow"/>
              </w:rPr>
              <w:t>ные</w:t>
            </w:r>
            <w:proofErr w:type="spellEnd"/>
            <w:r w:rsidRPr="00A70016">
              <w:rPr>
                <w:rFonts w:ascii="Times New Roman" w:eastAsia="Calibri" w:hAnsi="Times New Roman" w:cs="Times New Roman"/>
                <w:highlight w:val="yellow"/>
              </w:rPr>
              <w:t xml:space="preserve"> числа</w:t>
            </w:r>
          </w:p>
        </w:tc>
        <w:tc>
          <w:tcPr>
            <w:tcW w:w="1134" w:type="dxa"/>
            <w:gridSpan w:val="2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highlight w:val="yellow"/>
              </w:rPr>
              <w:t>Отдел кадров</w:t>
            </w:r>
          </w:p>
        </w:tc>
        <w:tc>
          <w:tcPr>
            <w:tcW w:w="3998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highlight w:val="yellow"/>
              </w:rPr>
              <w:t>Заместитель главного врача по ОМР</w:t>
            </w:r>
          </w:p>
        </w:tc>
        <w:tc>
          <w:tcPr>
            <w:tcW w:w="1134" w:type="dxa"/>
            <w:gridSpan w:val="2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12%</w:t>
            </w:r>
          </w:p>
        </w:tc>
        <w:tc>
          <w:tcPr>
            <w:tcW w:w="850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10%</w:t>
            </w:r>
          </w:p>
        </w:tc>
        <w:tc>
          <w:tcPr>
            <w:tcW w:w="847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8%</w:t>
            </w:r>
          </w:p>
        </w:tc>
        <w:tc>
          <w:tcPr>
            <w:tcW w:w="852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6%</w:t>
            </w:r>
          </w:p>
        </w:tc>
        <w:tc>
          <w:tcPr>
            <w:tcW w:w="852" w:type="dxa"/>
          </w:tcPr>
          <w:p w:rsidR="003374F2" w:rsidRPr="00A70016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4%</w:t>
            </w:r>
          </w:p>
        </w:tc>
        <w:tc>
          <w:tcPr>
            <w:tcW w:w="851" w:type="dxa"/>
          </w:tcPr>
          <w:p w:rsidR="003374F2" w:rsidRPr="003374F2" w:rsidRDefault="003374F2" w:rsidP="00337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0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2%</w:t>
            </w:r>
          </w:p>
        </w:tc>
      </w:tr>
    </w:tbl>
    <w:p w:rsidR="0017413B" w:rsidRPr="00FA5E6B" w:rsidRDefault="003374F2" w:rsidP="003374F2">
      <w:pPr>
        <w:tabs>
          <w:tab w:val="left" w:pos="318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E20AA3" w:rsidRDefault="00E20AA3" w:rsidP="00BE12C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1625" w:rsidRDefault="006D1625" w:rsidP="00BE12C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1625" w:rsidRDefault="006D1625" w:rsidP="00BE12C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1625" w:rsidRDefault="006D1625" w:rsidP="00BE12C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1625" w:rsidRDefault="006D1625" w:rsidP="00BE12C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12C6" w:rsidRPr="00CB61FF" w:rsidRDefault="00BE12C6" w:rsidP="00BE12C6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1F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="00436B7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B61FF">
        <w:rPr>
          <w:rFonts w:ascii="Times New Roman" w:hAnsi="Times New Roman" w:cs="Times New Roman"/>
          <w:b/>
          <w:sz w:val="28"/>
          <w:szCs w:val="28"/>
        </w:rPr>
        <w:t>.Ресурсы</w:t>
      </w:r>
    </w:p>
    <w:p w:rsidR="00BE12C6" w:rsidRPr="00CB61FF" w:rsidRDefault="00BE12C6" w:rsidP="00BE12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1FF">
        <w:rPr>
          <w:rFonts w:ascii="Times New Roman" w:hAnsi="Times New Roman" w:cs="Times New Roman"/>
          <w:i/>
          <w:sz w:val="28"/>
          <w:szCs w:val="28"/>
        </w:rPr>
        <w:t xml:space="preserve">Основные ресурсы организации: </w:t>
      </w:r>
    </w:p>
    <w:p w:rsidR="00BE12C6" w:rsidRPr="00CB61FF" w:rsidRDefault="00BE12C6" w:rsidP="00BE12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1FF">
        <w:rPr>
          <w:rFonts w:ascii="Times New Roman" w:hAnsi="Times New Roman" w:cs="Times New Roman"/>
          <w:i/>
          <w:sz w:val="28"/>
          <w:szCs w:val="28"/>
        </w:rPr>
        <w:t>  финансовые;</w:t>
      </w:r>
    </w:p>
    <w:p w:rsidR="00BE12C6" w:rsidRPr="00CB61FF" w:rsidRDefault="00BE12C6" w:rsidP="00BE12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1FF">
        <w:rPr>
          <w:rFonts w:ascii="Times New Roman" w:hAnsi="Times New Roman" w:cs="Times New Roman"/>
          <w:i/>
          <w:sz w:val="28"/>
          <w:szCs w:val="28"/>
        </w:rPr>
        <w:t>  человеческие;</w:t>
      </w:r>
    </w:p>
    <w:p w:rsidR="00BE12C6" w:rsidRPr="00CB61FF" w:rsidRDefault="00BE12C6" w:rsidP="00BE12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1FF">
        <w:rPr>
          <w:rFonts w:ascii="Times New Roman" w:hAnsi="Times New Roman" w:cs="Times New Roman"/>
          <w:i/>
          <w:sz w:val="28"/>
          <w:szCs w:val="28"/>
        </w:rPr>
        <w:t>  материально – технические.</w:t>
      </w:r>
    </w:p>
    <w:p w:rsidR="00BE12C6" w:rsidRPr="00CB61FF" w:rsidRDefault="00BE12C6" w:rsidP="00BE12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1FF">
        <w:rPr>
          <w:rFonts w:ascii="Times New Roman" w:hAnsi="Times New Roman" w:cs="Times New Roman"/>
          <w:b/>
          <w:i/>
          <w:sz w:val="28"/>
          <w:szCs w:val="28"/>
        </w:rPr>
        <w:t>Финансовые ресурсы</w:t>
      </w:r>
      <w:r w:rsidRPr="00CB61FF">
        <w:rPr>
          <w:rFonts w:ascii="Times New Roman" w:hAnsi="Times New Roman" w:cs="Times New Roman"/>
          <w:i/>
          <w:sz w:val="28"/>
          <w:szCs w:val="28"/>
        </w:rPr>
        <w:t xml:space="preserve"> - потребность в финансовых средствах для реализации стратегического плана организации.</w:t>
      </w:r>
    </w:p>
    <w:p w:rsidR="00BE12C6" w:rsidRPr="00CB61FF" w:rsidRDefault="00BE12C6" w:rsidP="00BE12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1FF">
        <w:rPr>
          <w:rFonts w:ascii="Times New Roman" w:hAnsi="Times New Roman" w:cs="Times New Roman"/>
          <w:b/>
          <w:i/>
          <w:sz w:val="28"/>
          <w:szCs w:val="28"/>
        </w:rPr>
        <w:t xml:space="preserve">Человеческие ресурсы </w:t>
      </w:r>
      <w:proofErr w:type="gramStart"/>
      <w:r w:rsidRPr="00CB61FF">
        <w:rPr>
          <w:rFonts w:ascii="Times New Roman" w:hAnsi="Times New Roman" w:cs="Times New Roman"/>
          <w:i/>
          <w:sz w:val="28"/>
          <w:szCs w:val="28"/>
        </w:rPr>
        <w:t>-п</w:t>
      </w:r>
      <w:proofErr w:type="gramEnd"/>
      <w:r w:rsidRPr="00CB61FF">
        <w:rPr>
          <w:rFonts w:ascii="Times New Roman" w:hAnsi="Times New Roman" w:cs="Times New Roman"/>
          <w:i/>
          <w:sz w:val="28"/>
          <w:szCs w:val="28"/>
        </w:rPr>
        <w:t>отребность в персонале соответствующего уровня, необходимого для реализации целей.</w:t>
      </w:r>
    </w:p>
    <w:p w:rsidR="00BE12C6" w:rsidRPr="00CB61FF" w:rsidRDefault="00BE12C6" w:rsidP="00BE12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1FF">
        <w:rPr>
          <w:rFonts w:ascii="Times New Roman" w:hAnsi="Times New Roman" w:cs="Times New Roman"/>
          <w:b/>
          <w:i/>
          <w:sz w:val="28"/>
          <w:szCs w:val="28"/>
        </w:rPr>
        <w:t xml:space="preserve">Материально-технические ресурсы </w:t>
      </w:r>
      <w:r w:rsidRPr="00CB61FF">
        <w:rPr>
          <w:rFonts w:ascii="Times New Roman" w:hAnsi="Times New Roman" w:cs="Times New Roman"/>
          <w:i/>
          <w:sz w:val="28"/>
          <w:szCs w:val="28"/>
        </w:rPr>
        <w:t>- это помещение, материалы, комплектующие изделия, оборудование, новые транспортные средства, погрузочно-разгрузочное оборудование, вычислительная техника и другое оборудование, необходимые для обеспечения достижения целей.)</w:t>
      </w:r>
    </w:p>
    <w:p w:rsidR="00BE12C6" w:rsidRPr="00CB61FF" w:rsidRDefault="00BE12C6" w:rsidP="00BE12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12C6" w:rsidRPr="00CB61FF" w:rsidRDefault="00BE12C6" w:rsidP="00BE12C6">
      <w:pPr>
        <w:spacing w:after="0" w:line="240" w:lineRule="auto"/>
        <w:ind w:firstLine="567"/>
        <w:jc w:val="both"/>
        <w:rPr>
          <w:lang w:val="kk-KZ"/>
        </w:rPr>
      </w:pPr>
    </w:p>
    <w:p w:rsidR="00BE12C6" w:rsidRPr="00CB61FF" w:rsidRDefault="00BE12C6" w:rsidP="00BE12C6">
      <w:pPr>
        <w:spacing w:after="0" w:line="240" w:lineRule="auto"/>
        <w:ind w:firstLine="567"/>
        <w:jc w:val="both"/>
        <w:rPr>
          <w:lang w:val="kk-KZ"/>
        </w:rPr>
      </w:pPr>
    </w:p>
    <w:p w:rsidR="00BE12C6" w:rsidRPr="00CB61FF" w:rsidRDefault="00BE12C6" w:rsidP="00BE12C6">
      <w:pPr>
        <w:spacing w:after="0" w:line="240" w:lineRule="auto"/>
        <w:ind w:firstLine="567"/>
        <w:jc w:val="both"/>
        <w:rPr>
          <w:lang w:val="kk-KZ"/>
        </w:rPr>
      </w:pPr>
    </w:p>
    <w:p w:rsidR="00BE12C6" w:rsidRPr="00CB61FF" w:rsidRDefault="00BE12C6" w:rsidP="00BE12C6">
      <w:pPr>
        <w:spacing w:after="0" w:line="240" w:lineRule="auto"/>
        <w:ind w:firstLine="567"/>
        <w:jc w:val="both"/>
        <w:rPr>
          <w:lang w:val="kk-KZ"/>
        </w:rPr>
      </w:pPr>
    </w:p>
    <w:p w:rsidR="00676CE0" w:rsidRDefault="00676CE0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6CE0" w:rsidRDefault="00676CE0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6CE0" w:rsidRDefault="00676CE0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6CE0" w:rsidRDefault="00676CE0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790D" w:rsidRPr="00290DE8" w:rsidRDefault="0028790D" w:rsidP="00BE12C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sectPr w:rsidR="0028790D" w:rsidRPr="00290DE8" w:rsidSect="000E3EA8">
      <w:footerReference w:type="default" r:id="rId9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04C" w:rsidRDefault="0038304C" w:rsidP="002E1636">
      <w:pPr>
        <w:spacing w:after="0" w:line="240" w:lineRule="auto"/>
      </w:pPr>
      <w:r>
        <w:separator/>
      </w:r>
    </w:p>
  </w:endnote>
  <w:endnote w:type="continuationSeparator" w:id="0">
    <w:p w:rsidR="0038304C" w:rsidRDefault="0038304C" w:rsidP="002E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41626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36B74" w:rsidRPr="006C31FD" w:rsidRDefault="00384E57">
        <w:pPr>
          <w:pStyle w:val="af8"/>
          <w:jc w:val="center"/>
          <w:rPr>
            <w:rFonts w:ascii="Times New Roman" w:hAnsi="Times New Roman" w:cs="Times New Roman"/>
          </w:rPr>
        </w:pPr>
        <w:r w:rsidRPr="006C31FD">
          <w:rPr>
            <w:rFonts w:ascii="Times New Roman" w:hAnsi="Times New Roman" w:cs="Times New Roman"/>
          </w:rPr>
          <w:fldChar w:fldCharType="begin"/>
        </w:r>
        <w:r w:rsidR="00436B74" w:rsidRPr="006C31FD">
          <w:rPr>
            <w:rFonts w:ascii="Times New Roman" w:hAnsi="Times New Roman" w:cs="Times New Roman"/>
          </w:rPr>
          <w:instrText>PAGE   \* MERGEFORMAT</w:instrText>
        </w:r>
        <w:r w:rsidRPr="006C31FD">
          <w:rPr>
            <w:rFonts w:ascii="Times New Roman" w:hAnsi="Times New Roman" w:cs="Times New Roman"/>
          </w:rPr>
          <w:fldChar w:fldCharType="separate"/>
        </w:r>
        <w:r w:rsidR="00312EEF" w:rsidRPr="00312EEF">
          <w:rPr>
            <w:rFonts w:ascii="Times New Roman" w:hAnsi="Times New Roman" w:cs="Times New Roman"/>
            <w:noProof/>
            <w:lang w:val="tr-TR"/>
          </w:rPr>
          <w:t>3</w:t>
        </w:r>
        <w:r w:rsidRPr="006C31FD">
          <w:rPr>
            <w:rFonts w:ascii="Times New Roman" w:hAnsi="Times New Roman" w:cs="Times New Roman"/>
          </w:rPr>
          <w:fldChar w:fldCharType="end"/>
        </w:r>
      </w:p>
    </w:sdtContent>
  </w:sdt>
  <w:p w:rsidR="00436B74" w:rsidRPr="006C31FD" w:rsidRDefault="00436B74">
    <w:pPr>
      <w:pStyle w:val="af8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04C" w:rsidRDefault="0038304C" w:rsidP="002E1636">
      <w:pPr>
        <w:spacing w:after="0" w:line="240" w:lineRule="auto"/>
      </w:pPr>
      <w:r>
        <w:separator/>
      </w:r>
    </w:p>
  </w:footnote>
  <w:footnote w:type="continuationSeparator" w:id="0">
    <w:p w:rsidR="0038304C" w:rsidRDefault="0038304C" w:rsidP="002E1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900"/>
    <w:multiLevelType w:val="hybridMultilevel"/>
    <w:tmpl w:val="F0962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4145F2"/>
    <w:multiLevelType w:val="hybridMultilevel"/>
    <w:tmpl w:val="EB14EF82"/>
    <w:lvl w:ilvl="0" w:tplc="3130833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25" w:hanging="360"/>
      </w:pPr>
    </w:lvl>
    <w:lvl w:ilvl="2" w:tplc="0419001B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">
    <w:nsid w:val="07CD013D"/>
    <w:multiLevelType w:val="hybridMultilevel"/>
    <w:tmpl w:val="60B8E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3E24C7"/>
    <w:multiLevelType w:val="multilevel"/>
    <w:tmpl w:val="6294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714D86"/>
    <w:multiLevelType w:val="hybridMultilevel"/>
    <w:tmpl w:val="B31E05B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B4677F"/>
    <w:multiLevelType w:val="hybridMultilevel"/>
    <w:tmpl w:val="93A4633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AE5A4E"/>
    <w:multiLevelType w:val="hybridMultilevel"/>
    <w:tmpl w:val="3DD4644A"/>
    <w:lvl w:ilvl="0" w:tplc="617C44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AEE5A97"/>
    <w:multiLevelType w:val="hybridMultilevel"/>
    <w:tmpl w:val="B3F41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C0B2A"/>
    <w:multiLevelType w:val="hybridMultilevel"/>
    <w:tmpl w:val="DA82314E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FE53D88"/>
    <w:multiLevelType w:val="hybridMultilevel"/>
    <w:tmpl w:val="655C0478"/>
    <w:lvl w:ilvl="0" w:tplc="39F854CA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B5F49"/>
    <w:multiLevelType w:val="hybridMultilevel"/>
    <w:tmpl w:val="71A8C7E4"/>
    <w:lvl w:ilvl="0" w:tplc="EAEE6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1A1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A0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C5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F66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583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162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1C9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5A7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5D774EA"/>
    <w:multiLevelType w:val="multilevel"/>
    <w:tmpl w:val="27CC44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2">
    <w:nsid w:val="261B0EBD"/>
    <w:multiLevelType w:val="multilevel"/>
    <w:tmpl w:val="23F83DA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959" w:hanging="60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38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157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16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235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594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313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5032" w:hanging="2160"/>
      </w:pPr>
      <w:rPr>
        <w:rFonts w:hint="default"/>
        <w:b/>
        <w:color w:val="000000"/>
      </w:rPr>
    </w:lvl>
  </w:abstractNum>
  <w:abstractNum w:abstractNumId="13">
    <w:nsid w:val="262F06B3"/>
    <w:multiLevelType w:val="multilevel"/>
    <w:tmpl w:val="6B9A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48079C"/>
    <w:multiLevelType w:val="hybridMultilevel"/>
    <w:tmpl w:val="5450E85A"/>
    <w:lvl w:ilvl="0" w:tplc="041F000F">
      <w:start w:val="1"/>
      <w:numFmt w:val="decimal"/>
      <w:lvlText w:val="%1."/>
      <w:lvlJc w:val="left"/>
      <w:pPr>
        <w:ind w:left="1485" w:hanging="360"/>
      </w:pPr>
    </w:lvl>
    <w:lvl w:ilvl="1" w:tplc="041F0019" w:tentative="1">
      <w:start w:val="1"/>
      <w:numFmt w:val="lowerLetter"/>
      <w:lvlText w:val="%2."/>
      <w:lvlJc w:val="left"/>
      <w:pPr>
        <w:ind w:left="2205" w:hanging="360"/>
      </w:pPr>
    </w:lvl>
    <w:lvl w:ilvl="2" w:tplc="041F001B" w:tentative="1">
      <w:start w:val="1"/>
      <w:numFmt w:val="lowerRoman"/>
      <w:lvlText w:val="%3."/>
      <w:lvlJc w:val="right"/>
      <w:pPr>
        <w:ind w:left="2925" w:hanging="180"/>
      </w:pPr>
    </w:lvl>
    <w:lvl w:ilvl="3" w:tplc="041F000F" w:tentative="1">
      <w:start w:val="1"/>
      <w:numFmt w:val="decimal"/>
      <w:lvlText w:val="%4."/>
      <w:lvlJc w:val="left"/>
      <w:pPr>
        <w:ind w:left="3645" w:hanging="360"/>
      </w:pPr>
    </w:lvl>
    <w:lvl w:ilvl="4" w:tplc="041F0019" w:tentative="1">
      <w:start w:val="1"/>
      <w:numFmt w:val="lowerLetter"/>
      <w:lvlText w:val="%5."/>
      <w:lvlJc w:val="left"/>
      <w:pPr>
        <w:ind w:left="4365" w:hanging="360"/>
      </w:pPr>
    </w:lvl>
    <w:lvl w:ilvl="5" w:tplc="041F001B" w:tentative="1">
      <w:start w:val="1"/>
      <w:numFmt w:val="lowerRoman"/>
      <w:lvlText w:val="%6."/>
      <w:lvlJc w:val="right"/>
      <w:pPr>
        <w:ind w:left="5085" w:hanging="180"/>
      </w:pPr>
    </w:lvl>
    <w:lvl w:ilvl="6" w:tplc="041F000F" w:tentative="1">
      <w:start w:val="1"/>
      <w:numFmt w:val="decimal"/>
      <w:lvlText w:val="%7."/>
      <w:lvlJc w:val="left"/>
      <w:pPr>
        <w:ind w:left="5805" w:hanging="360"/>
      </w:pPr>
    </w:lvl>
    <w:lvl w:ilvl="7" w:tplc="041F0019" w:tentative="1">
      <w:start w:val="1"/>
      <w:numFmt w:val="lowerLetter"/>
      <w:lvlText w:val="%8."/>
      <w:lvlJc w:val="left"/>
      <w:pPr>
        <w:ind w:left="6525" w:hanging="360"/>
      </w:pPr>
    </w:lvl>
    <w:lvl w:ilvl="8" w:tplc="041F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>
    <w:nsid w:val="28742EEB"/>
    <w:multiLevelType w:val="multilevel"/>
    <w:tmpl w:val="54ACD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C34154"/>
    <w:multiLevelType w:val="multilevel"/>
    <w:tmpl w:val="D44CEE8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AC43D5"/>
    <w:multiLevelType w:val="hybridMultilevel"/>
    <w:tmpl w:val="A2B23254"/>
    <w:lvl w:ilvl="0" w:tplc="2EBEB4B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4C3032"/>
    <w:multiLevelType w:val="hybridMultilevel"/>
    <w:tmpl w:val="B3F41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A3197B"/>
    <w:multiLevelType w:val="multilevel"/>
    <w:tmpl w:val="713EF2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520" w:hanging="2160"/>
      </w:pPr>
      <w:rPr>
        <w:rFonts w:hint="default"/>
      </w:rPr>
    </w:lvl>
  </w:abstractNum>
  <w:abstractNum w:abstractNumId="20">
    <w:nsid w:val="356D4207"/>
    <w:multiLevelType w:val="multilevel"/>
    <w:tmpl w:val="662AB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A07427"/>
    <w:multiLevelType w:val="multilevel"/>
    <w:tmpl w:val="EC621A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56" w:hanging="2160"/>
      </w:pPr>
      <w:rPr>
        <w:rFonts w:hint="default"/>
      </w:rPr>
    </w:lvl>
  </w:abstractNum>
  <w:abstractNum w:abstractNumId="22">
    <w:nsid w:val="3F2A76DB"/>
    <w:multiLevelType w:val="hybridMultilevel"/>
    <w:tmpl w:val="B3F41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741166"/>
    <w:multiLevelType w:val="multilevel"/>
    <w:tmpl w:val="662AB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2807D8"/>
    <w:multiLevelType w:val="multilevel"/>
    <w:tmpl w:val="DA8E04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3" w:hanging="60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439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875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951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2387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463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899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335" w:hanging="2160"/>
      </w:pPr>
      <w:rPr>
        <w:rFonts w:hint="default"/>
        <w:b/>
        <w:color w:val="000000"/>
      </w:rPr>
    </w:lvl>
  </w:abstractNum>
  <w:abstractNum w:abstractNumId="25">
    <w:nsid w:val="44401F33"/>
    <w:multiLevelType w:val="multilevel"/>
    <w:tmpl w:val="662AB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21D08"/>
    <w:multiLevelType w:val="multilevel"/>
    <w:tmpl w:val="E82A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4C7B24"/>
    <w:multiLevelType w:val="hybridMultilevel"/>
    <w:tmpl w:val="CBC6F4C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80E17C3"/>
    <w:multiLevelType w:val="hybridMultilevel"/>
    <w:tmpl w:val="443864EA"/>
    <w:lvl w:ilvl="0" w:tplc="57DAA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A8C2075"/>
    <w:multiLevelType w:val="multilevel"/>
    <w:tmpl w:val="CFA2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5B2231"/>
    <w:multiLevelType w:val="hybridMultilevel"/>
    <w:tmpl w:val="5C0238CA"/>
    <w:lvl w:ilvl="0" w:tplc="18B0808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CE5CE6"/>
    <w:multiLevelType w:val="multilevel"/>
    <w:tmpl w:val="456EEC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2160"/>
      </w:pPr>
      <w:rPr>
        <w:rFonts w:hint="default"/>
      </w:rPr>
    </w:lvl>
  </w:abstractNum>
  <w:abstractNum w:abstractNumId="32">
    <w:nsid w:val="4D7C558A"/>
    <w:multiLevelType w:val="hybridMultilevel"/>
    <w:tmpl w:val="8B1AC9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90463F"/>
    <w:multiLevelType w:val="hybridMultilevel"/>
    <w:tmpl w:val="1D384290"/>
    <w:lvl w:ilvl="0" w:tplc="7D8E1B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2AB359B"/>
    <w:multiLevelType w:val="hybridMultilevel"/>
    <w:tmpl w:val="89BA29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1A54BF"/>
    <w:multiLevelType w:val="hybridMultilevel"/>
    <w:tmpl w:val="45DA3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A72331"/>
    <w:multiLevelType w:val="hybridMultilevel"/>
    <w:tmpl w:val="9148049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0C07ACA"/>
    <w:multiLevelType w:val="hybridMultilevel"/>
    <w:tmpl w:val="1C0ECC4C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391952"/>
    <w:multiLevelType w:val="hybridMultilevel"/>
    <w:tmpl w:val="5BEC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267949"/>
    <w:multiLevelType w:val="multilevel"/>
    <w:tmpl w:val="9488BE2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170" w:hanging="45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</w:rPr>
    </w:lvl>
  </w:abstractNum>
  <w:abstractNum w:abstractNumId="40">
    <w:nsid w:val="6B0E57F9"/>
    <w:multiLevelType w:val="hybridMultilevel"/>
    <w:tmpl w:val="82D83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ED0B04"/>
    <w:multiLevelType w:val="multilevel"/>
    <w:tmpl w:val="9D52F5C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color w:val="000000"/>
      </w:rPr>
    </w:lvl>
  </w:abstractNum>
  <w:abstractNum w:abstractNumId="42">
    <w:nsid w:val="6E172E98"/>
    <w:multiLevelType w:val="multilevel"/>
    <w:tmpl w:val="8CC4C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AE3C2B"/>
    <w:multiLevelType w:val="hybridMultilevel"/>
    <w:tmpl w:val="FB080952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4">
    <w:nsid w:val="72B85C84"/>
    <w:multiLevelType w:val="hybridMultilevel"/>
    <w:tmpl w:val="D7FEA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875C9E"/>
    <w:multiLevelType w:val="hybridMultilevel"/>
    <w:tmpl w:val="619CF376"/>
    <w:lvl w:ilvl="0" w:tplc="E780BADE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F76D85"/>
    <w:multiLevelType w:val="multilevel"/>
    <w:tmpl w:val="C02605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920" w:hanging="2160"/>
      </w:pPr>
      <w:rPr>
        <w:rFonts w:hint="default"/>
      </w:rPr>
    </w:lvl>
  </w:abstractNum>
  <w:abstractNum w:abstractNumId="47">
    <w:nsid w:val="7AAC79D9"/>
    <w:multiLevelType w:val="multilevel"/>
    <w:tmpl w:val="9264AD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8A3B63"/>
    <w:multiLevelType w:val="hybridMultilevel"/>
    <w:tmpl w:val="836C4E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8"/>
  </w:num>
  <w:num w:numId="3">
    <w:abstractNumId w:val="10"/>
  </w:num>
  <w:num w:numId="4">
    <w:abstractNumId w:val="41"/>
  </w:num>
  <w:num w:numId="5">
    <w:abstractNumId w:val="39"/>
  </w:num>
  <w:num w:numId="6">
    <w:abstractNumId w:val="48"/>
  </w:num>
  <w:num w:numId="7">
    <w:abstractNumId w:val="17"/>
  </w:num>
  <w:num w:numId="8">
    <w:abstractNumId w:val="26"/>
  </w:num>
  <w:num w:numId="9">
    <w:abstractNumId w:val="5"/>
  </w:num>
  <w:num w:numId="10">
    <w:abstractNumId w:val="44"/>
  </w:num>
  <w:num w:numId="11">
    <w:abstractNumId w:val="27"/>
  </w:num>
  <w:num w:numId="12">
    <w:abstractNumId w:val="23"/>
  </w:num>
  <w:num w:numId="13">
    <w:abstractNumId w:val="42"/>
  </w:num>
  <w:num w:numId="14">
    <w:abstractNumId w:val="13"/>
  </w:num>
  <w:num w:numId="15">
    <w:abstractNumId w:val="29"/>
  </w:num>
  <w:num w:numId="16">
    <w:abstractNumId w:val="15"/>
  </w:num>
  <w:num w:numId="17">
    <w:abstractNumId w:val="25"/>
  </w:num>
  <w:num w:numId="18">
    <w:abstractNumId w:val="40"/>
  </w:num>
  <w:num w:numId="19">
    <w:abstractNumId w:val="47"/>
  </w:num>
  <w:num w:numId="20">
    <w:abstractNumId w:val="6"/>
  </w:num>
  <w:num w:numId="21">
    <w:abstractNumId w:val="22"/>
  </w:num>
  <w:num w:numId="22">
    <w:abstractNumId w:val="31"/>
  </w:num>
  <w:num w:numId="23">
    <w:abstractNumId w:val="20"/>
  </w:num>
  <w:num w:numId="24">
    <w:abstractNumId w:val="36"/>
  </w:num>
  <w:num w:numId="25">
    <w:abstractNumId w:val="7"/>
  </w:num>
  <w:num w:numId="26">
    <w:abstractNumId w:val="30"/>
  </w:num>
  <w:num w:numId="27">
    <w:abstractNumId w:val="1"/>
  </w:num>
  <w:num w:numId="28">
    <w:abstractNumId w:val="46"/>
  </w:num>
  <w:num w:numId="29">
    <w:abstractNumId w:val="19"/>
  </w:num>
  <w:num w:numId="30">
    <w:abstractNumId w:val="21"/>
  </w:num>
  <w:num w:numId="31">
    <w:abstractNumId w:val="33"/>
  </w:num>
  <w:num w:numId="32">
    <w:abstractNumId w:val="38"/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12"/>
  </w:num>
  <w:num w:numId="36">
    <w:abstractNumId w:val="16"/>
  </w:num>
  <w:num w:numId="37">
    <w:abstractNumId w:val="11"/>
  </w:num>
  <w:num w:numId="38">
    <w:abstractNumId w:val="34"/>
  </w:num>
  <w:num w:numId="39">
    <w:abstractNumId w:val="4"/>
  </w:num>
  <w:num w:numId="40">
    <w:abstractNumId w:val="32"/>
  </w:num>
  <w:num w:numId="41">
    <w:abstractNumId w:val="14"/>
  </w:num>
  <w:num w:numId="42">
    <w:abstractNumId w:val="2"/>
  </w:num>
  <w:num w:numId="43">
    <w:abstractNumId w:val="8"/>
  </w:num>
  <w:num w:numId="44">
    <w:abstractNumId w:val="3"/>
  </w:num>
  <w:num w:numId="45">
    <w:abstractNumId w:val="28"/>
  </w:num>
  <w:num w:numId="46">
    <w:abstractNumId w:val="0"/>
  </w:num>
  <w:num w:numId="47">
    <w:abstractNumId w:val="45"/>
  </w:num>
  <w:num w:numId="48">
    <w:abstractNumId w:val="9"/>
  </w:num>
  <w:num w:numId="49">
    <w:abstractNumId w:val="35"/>
  </w:num>
  <w:num w:numId="50">
    <w:abstractNumId w:val="4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DD4"/>
    <w:rsid w:val="00001667"/>
    <w:rsid w:val="00002A9C"/>
    <w:rsid w:val="00004332"/>
    <w:rsid w:val="0000522B"/>
    <w:rsid w:val="00006AB5"/>
    <w:rsid w:val="00011D10"/>
    <w:rsid w:val="0001373B"/>
    <w:rsid w:val="000161A8"/>
    <w:rsid w:val="00020060"/>
    <w:rsid w:val="00020CCC"/>
    <w:rsid w:val="00021165"/>
    <w:rsid w:val="00021CCC"/>
    <w:rsid w:val="0002474D"/>
    <w:rsid w:val="00026C27"/>
    <w:rsid w:val="00031C2E"/>
    <w:rsid w:val="00031F00"/>
    <w:rsid w:val="00031F60"/>
    <w:rsid w:val="00032B07"/>
    <w:rsid w:val="0003343E"/>
    <w:rsid w:val="000335E4"/>
    <w:rsid w:val="000340D1"/>
    <w:rsid w:val="00034FB3"/>
    <w:rsid w:val="00035988"/>
    <w:rsid w:val="00037086"/>
    <w:rsid w:val="0004032B"/>
    <w:rsid w:val="00040A87"/>
    <w:rsid w:val="00040CA1"/>
    <w:rsid w:val="00041685"/>
    <w:rsid w:val="00041C4E"/>
    <w:rsid w:val="00043597"/>
    <w:rsid w:val="00043DBB"/>
    <w:rsid w:val="0004696D"/>
    <w:rsid w:val="000507F9"/>
    <w:rsid w:val="00050FB0"/>
    <w:rsid w:val="00052049"/>
    <w:rsid w:val="000525E8"/>
    <w:rsid w:val="0005316B"/>
    <w:rsid w:val="00053CF2"/>
    <w:rsid w:val="00057C69"/>
    <w:rsid w:val="00060122"/>
    <w:rsid w:val="0006164F"/>
    <w:rsid w:val="00063B84"/>
    <w:rsid w:val="00064A0F"/>
    <w:rsid w:val="00065CD6"/>
    <w:rsid w:val="0006654B"/>
    <w:rsid w:val="00066E6F"/>
    <w:rsid w:val="00070394"/>
    <w:rsid w:val="0007085D"/>
    <w:rsid w:val="0007102B"/>
    <w:rsid w:val="000718B8"/>
    <w:rsid w:val="00071BF0"/>
    <w:rsid w:val="000739A0"/>
    <w:rsid w:val="00075A54"/>
    <w:rsid w:val="00076200"/>
    <w:rsid w:val="00076590"/>
    <w:rsid w:val="000806A1"/>
    <w:rsid w:val="00080AFB"/>
    <w:rsid w:val="00080B2E"/>
    <w:rsid w:val="00080D4D"/>
    <w:rsid w:val="00084FA6"/>
    <w:rsid w:val="00087631"/>
    <w:rsid w:val="00087E52"/>
    <w:rsid w:val="000904EA"/>
    <w:rsid w:val="000909BD"/>
    <w:rsid w:val="00091917"/>
    <w:rsid w:val="00092373"/>
    <w:rsid w:val="00092EAB"/>
    <w:rsid w:val="00093A2F"/>
    <w:rsid w:val="00094AED"/>
    <w:rsid w:val="0009580B"/>
    <w:rsid w:val="0009608E"/>
    <w:rsid w:val="00096E72"/>
    <w:rsid w:val="000975BB"/>
    <w:rsid w:val="00097646"/>
    <w:rsid w:val="00097962"/>
    <w:rsid w:val="00097DAF"/>
    <w:rsid w:val="000A09DD"/>
    <w:rsid w:val="000A21DA"/>
    <w:rsid w:val="000A3C6D"/>
    <w:rsid w:val="000A451F"/>
    <w:rsid w:val="000A4B94"/>
    <w:rsid w:val="000A5BAD"/>
    <w:rsid w:val="000A69F2"/>
    <w:rsid w:val="000B0613"/>
    <w:rsid w:val="000B1EC1"/>
    <w:rsid w:val="000B25C1"/>
    <w:rsid w:val="000B2AD6"/>
    <w:rsid w:val="000B5780"/>
    <w:rsid w:val="000B6003"/>
    <w:rsid w:val="000B6611"/>
    <w:rsid w:val="000B7CB0"/>
    <w:rsid w:val="000C43AC"/>
    <w:rsid w:val="000C447E"/>
    <w:rsid w:val="000C45EF"/>
    <w:rsid w:val="000C502E"/>
    <w:rsid w:val="000C765D"/>
    <w:rsid w:val="000D220F"/>
    <w:rsid w:val="000D2CE8"/>
    <w:rsid w:val="000D340F"/>
    <w:rsid w:val="000D3E1F"/>
    <w:rsid w:val="000D40BA"/>
    <w:rsid w:val="000D4C4D"/>
    <w:rsid w:val="000D4FF0"/>
    <w:rsid w:val="000D600D"/>
    <w:rsid w:val="000D69A9"/>
    <w:rsid w:val="000D7709"/>
    <w:rsid w:val="000D7788"/>
    <w:rsid w:val="000D7D43"/>
    <w:rsid w:val="000D7F59"/>
    <w:rsid w:val="000E1693"/>
    <w:rsid w:val="000E19C0"/>
    <w:rsid w:val="000E214F"/>
    <w:rsid w:val="000E2FB7"/>
    <w:rsid w:val="000E3EA8"/>
    <w:rsid w:val="000E5888"/>
    <w:rsid w:val="000E5C99"/>
    <w:rsid w:val="000E5FE4"/>
    <w:rsid w:val="000E63BE"/>
    <w:rsid w:val="000E6DF5"/>
    <w:rsid w:val="000F1182"/>
    <w:rsid w:val="000F11FF"/>
    <w:rsid w:val="000F199B"/>
    <w:rsid w:val="000F29CD"/>
    <w:rsid w:val="000F2E53"/>
    <w:rsid w:val="000F6171"/>
    <w:rsid w:val="000F7357"/>
    <w:rsid w:val="000F7367"/>
    <w:rsid w:val="00100B1F"/>
    <w:rsid w:val="00100C13"/>
    <w:rsid w:val="00100EE5"/>
    <w:rsid w:val="001024D6"/>
    <w:rsid w:val="001024E3"/>
    <w:rsid w:val="00103A14"/>
    <w:rsid w:val="00103EEE"/>
    <w:rsid w:val="00104260"/>
    <w:rsid w:val="00104FFD"/>
    <w:rsid w:val="00112DB5"/>
    <w:rsid w:val="001135FD"/>
    <w:rsid w:val="00117790"/>
    <w:rsid w:val="00117EBD"/>
    <w:rsid w:val="00120542"/>
    <w:rsid w:val="00120DBE"/>
    <w:rsid w:val="00126B67"/>
    <w:rsid w:val="0012706B"/>
    <w:rsid w:val="001276EB"/>
    <w:rsid w:val="00130062"/>
    <w:rsid w:val="0013068E"/>
    <w:rsid w:val="00130B67"/>
    <w:rsid w:val="001320D6"/>
    <w:rsid w:val="00132B05"/>
    <w:rsid w:val="00132B54"/>
    <w:rsid w:val="001331D7"/>
    <w:rsid w:val="00133460"/>
    <w:rsid w:val="0013628E"/>
    <w:rsid w:val="00136D57"/>
    <w:rsid w:val="0013711E"/>
    <w:rsid w:val="001375DA"/>
    <w:rsid w:val="001377AD"/>
    <w:rsid w:val="0013792C"/>
    <w:rsid w:val="001402AA"/>
    <w:rsid w:val="00141033"/>
    <w:rsid w:val="00141879"/>
    <w:rsid w:val="0014347C"/>
    <w:rsid w:val="00143B51"/>
    <w:rsid w:val="00143FCA"/>
    <w:rsid w:val="00144E54"/>
    <w:rsid w:val="00145FF4"/>
    <w:rsid w:val="00146AB2"/>
    <w:rsid w:val="00146D2B"/>
    <w:rsid w:val="00150C00"/>
    <w:rsid w:val="00151E75"/>
    <w:rsid w:val="001527B6"/>
    <w:rsid w:val="00154C30"/>
    <w:rsid w:val="0015518B"/>
    <w:rsid w:val="00160044"/>
    <w:rsid w:val="001602B2"/>
    <w:rsid w:val="0016066A"/>
    <w:rsid w:val="00160BE7"/>
    <w:rsid w:val="001636E0"/>
    <w:rsid w:val="00163AA0"/>
    <w:rsid w:val="00164E52"/>
    <w:rsid w:val="00165593"/>
    <w:rsid w:val="0016647D"/>
    <w:rsid w:val="0017231B"/>
    <w:rsid w:val="00173C1F"/>
    <w:rsid w:val="0017413B"/>
    <w:rsid w:val="00174332"/>
    <w:rsid w:val="00175A3D"/>
    <w:rsid w:val="0017621A"/>
    <w:rsid w:val="00180126"/>
    <w:rsid w:val="00180E35"/>
    <w:rsid w:val="00181DEE"/>
    <w:rsid w:val="00183ADA"/>
    <w:rsid w:val="00183D9F"/>
    <w:rsid w:val="00184294"/>
    <w:rsid w:val="00185899"/>
    <w:rsid w:val="00185FB9"/>
    <w:rsid w:val="001864A7"/>
    <w:rsid w:val="001906A1"/>
    <w:rsid w:val="00190DF1"/>
    <w:rsid w:val="0019252D"/>
    <w:rsid w:val="00193E79"/>
    <w:rsid w:val="00195FF6"/>
    <w:rsid w:val="001A1D27"/>
    <w:rsid w:val="001A215E"/>
    <w:rsid w:val="001A2C3A"/>
    <w:rsid w:val="001A41A1"/>
    <w:rsid w:val="001A4A6E"/>
    <w:rsid w:val="001A4D46"/>
    <w:rsid w:val="001A4E45"/>
    <w:rsid w:val="001A614A"/>
    <w:rsid w:val="001A661D"/>
    <w:rsid w:val="001A752F"/>
    <w:rsid w:val="001B184F"/>
    <w:rsid w:val="001B2D27"/>
    <w:rsid w:val="001B2DDF"/>
    <w:rsid w:val="001B2F48"/>
    <w:rsid w:val="001B2FAF"/>
    <w:rsid w:val="001B3C08"/>
    <w:rsid w:val="001B4046"/>
    <w:rsid w:val="001B4ACC"/>
    <w:rsid w:val="001B5081"/>
    <w:rsid w:val="001B6DDA"/>
    <w:rsid w:val="001B72CE"/>
    <w:rsid w:val="001C0C4D"/>
    <w:rsid w:val="001C10E5"/>
    <w:rsid w:val="001C2339"/>
    <w:rsid w:val="001C4188"/>
    <w:rsid w:val="001C4C9F"/>
    <w:rsid w:val="001C58BC"/>
    <w:rsid w:val="001C7998"/>
    <w:rsid w:val="001C7B92"/>
    <w:rsid w:val="001D043F"/>
    <w:rsid w:val="001D16C6"/>
    <w:rsid w:val="001D1F5F"/>
    <w:rsid w:val="001D331D"/>
    <w:rsid w:val="001D36D9"/>
    <w:rsid w:val="001D50BC"/>
    <w:rsid w:val="001D5410"/>
    <w:rsid w:val="001D5ADC"/>
    <w:rsid w:val="001E028C"/>
    <w:rsid w:val="001E1609"/>
    <w:rsid w:val="001E2081"/>
    <w:rsid w:val="001E3583"/>
    <w:rsid w:val="001E40BC"/>
    <w:rsid w:val="001E428D"/>
    <w:rsid w:val="001E45FE"/>
    <w:rsid w:val="001E56C4"/>
    <w:rsid w:val="001E5989"/>
    <w:rsid w:val="001E66CE"/>
    <w:rsid w:val="001E68B2"/>
    <w:rsid w:val="001E6EC5"/>
    <w:rsid w:val="001E7140"/>
    <w:rsid w:val="001F00A7"/>
    <w:rsid w:val="001F09F3"/>
    <w:rsid w:val="001F76DB"/>
    <w:rsid w:val="001F7AFB"/>
    <w:rsid w:val="00200166"/>
    <w:rsid w:val="00202A79"/>
    <w:rsid w:val="00203045"/>
    <w:rsid w:val="00203555"/>
    <w:rsid w:val="00204D6D"/>
    <w:rsid w:val="0020731B"/>
    <w:rsid w:val="00207C44"/>
    <w:rsid w:val="00207F82"/>
    <w:rsid w:val="0021028E"/>
    <w:rsid w:val="002109EE"/>
    <w:rsid w:val="002150C1"/>
    <w:rsid w:val="00216919"/>
    <w:rsid w:val="00216C33"/>
    <w:rsid w:val="00217A39"/>
    <w:rsid w:val="00223664"/>
    <w:rsid w:val="00224EC5"/>
    <w:rsid w:val="00225861"/>
    <w:rsid w:val="00225FE2"/>
    <w:rsid w:val="00226B66"/>
    <w:rsid w:val="00230F9A"/>
    <w:rsid w:val="00231503"/>
    <w:rsid w:val="00231548"/>
    <w:rsid w:val="00231C9F"/>
    <w:rsid w:val="00232CF2"/>
    <w:rsid w:val="002339E5"/>
    <w:rsid w:val="002355B6"/>
    <w:rsid w:val="0023589C"/>
    <w:rsid w:val="002378E8"/>
    <w:rsid w:val="00237E12"/>
    <w:rsid w:val="00237FE3"/>
    <w:rsid w:val="0024000E"/>
    <w:rsid w:val="0024002D"/>
    <w:rsid w:val="002409B8"/>
    <w:rsid w:val="00241853"/>
    <w:rsid w:val="00243618"/>
    <w:rsid w:val="00243A10"/>
    <w:rsid w:val="00243B6C"/>
    <w:rsid w:val="0024587A"/>
    <w:rsid w:val="00246100"/>
    <w:rsid w:val="002466FE"/>
    <w:rsid w:val="00250573"/>
    <w:rsid w:val="002505CD"/>
    <w:rsid w:val="0025091B"/>
    <w:rsid w:val="002510BF"/>
    <w:rsid w:val="002512DF"/>
    <w:rsid w:val="002519D0"/>
    <w:rsid w:val="002525B7"/>
    <w:rsid w:val="00253122"/>
    <w:rsid w:val="00255B9C"/>
    <w:rsid w:val="00255DD4"/>
    <w:rsid w:val="00256137"/>
    <w:rsid w:val="0025634D"/>
    <w:rsid w:val="002616CA"/>
    <w:rsid w:val="00262CFE"/>
    <w:rsid w:val="00263AB1"/>
    <w:rsid w:val="00264362"/>
    <w:rsid w:val="002651E7"/>
    <w:rsid w:val="00265413"/>
    <w:rsid w:val="00266EFC"/>
    <w:rsid w:val="00273300"/>
    <w:rsid w:val="00274F2A"/>
    <w:rsid w:val="002759D3"/>
    <w:rsid w:val="002760CF"/>
    <w:rsid w:val="00276A84"/>
    <w:rsid w:val="00276D99"/>
    <w:rsid w:val="00280B68"/>
    <w:rsid w:val="00280C90"/>
    <w:rsid w:val="0028205E"/>
    <w:rsid w:val="002820BC"/>
    <w:rsid w:val="00282E2C"/>
    <w:rsid w:val="0028377E"/>
    <w:rsid w:val="0028489A"/>
    <w:rsid w:val="00284C71"/>
    <w:rsid w:val="00285192"/>
    <w:rsid w:val="0028790D"/>
    <w:rsid w:val="00290D29"/>
    <w:rsid w:val="00290DE8"/>
    <w:rsid w:val="00291FCD"/>
    <w:rsid w:val="0029320E"/>
    <w:rsid w:val="002959AB"/>
    <w:rsid w:val="00295EBE"/>
    <w:rsid w:val="00297E15"/>
    <w:rsid w:val="002A1635"/>
    <w:rsid w:val="002A2E49"/>
    <w:rsid w:val="002A3C88"/>
    <w:rsid w:val="002A6C69"/>
    <w:rsid w:val="002A7254"/>
    <w:rsid w:val="002B121E"/>
    <w:rsid w:val="002B2ADF"/>
    <w:rsid w:val="002B3E66"/>
    <w:rsid w:val="002C214C"/>
    <w:rsid w:val="002C254E"/>
    <w:rsid w:val="002C5BE0"/>
    <w:rsid w:val="002C73B1"/>
    <w:rsid w:val="002C77E0"/>
    <w:rsid w:val="002D1356"/>
    <w:rsid w:val="002D16DD"/>
    <w:rsid w:val="002D2095"/>
    <w:rsid w:val="002D2919"/>
    <w:rsid w:val="002D5BCC"/>
    <w:rsid w:val="002D6502"/>
    <w:rsid w:val="002D74E2"/>
    <w:rsid w:val="002E083A"/>
    <w:rsid w:val="002E1636"/>
    <w:rsid w:val="002E19FC"/>
    <w:rsid w:val="002E1BAD"/>
    <w:rsid w:val="002E1F9D"/>
    <w:rsid w:val="002E344A"/>
    <w:rsid w:val="002E3B63"/>
    <w:rsid w:val="002E448D"/>
    <w:rsid w:val="002E672B"/>
    <w:rsid w:val="002E687C"/>
    <w:rsid w:val="002F4915"/>
    <w:rsid w:val="002F5FA2"/>
    <w:rsid w:val="00301F19"/>
    <w:rsid w:val="003021BC"/>
    <w:rsid w:val="00303CF2"/>
    <w:rsid w:val="00305388"/>
    <w:rsid w:val="0030660D"/>
    <w:rsid w:val="00306A70"/>
    <w:rsid w:val="00306CA1"/>
    <w:rsid w:val="00307940"/>
    <w:rsid w:val="003121DE"/>
    <w:rsid w:val="00312EEF"/>
    <w:rsid w:val="003146BA"/>
    <w:rsid w:val="00316858"/>
    <w:rsid w:val="003173EE"/>
    <w:rsid w:val="003233B7"/>
    <w:rsid w:val="00324A15"/>
    <w:rsid w:val="00325126"/>
    <w:rsid w:val="00325F2F"/>
    <w:rsid w:val="00326086"/>
    <w:rsid w:val="00326AFF"/>
    <w:rsid w:val="003274E7"/>
    <w:rsid w:val="003332F9"/>
    <w:rsid w:val="00333CCA"/>
    <w:rsid w:val="003365B1"/>
    <w:rsid w:val="003367A8"/>
    <w:rsid w:val="003374F2"/>
    <w:rsid w:val="003379BE"/>
    <w:rsid w:val="003441F7"/>
    <w:rsid w:val="00345588"/>
    <w:rsid w:val="0034560A"/>
    <w:rsid w:val="003458C7"/>
    <w:rsid w:val="00347D1E"/>
    <w:rsid w:val="00350D7D"/>
    <w:rsid w:val="0035126D"/>
    <w:rsid w:val="0035375F"/>
    <w:rsid w:val="00354427"/>
    <w:rsid w:val="00355A61"/>
    <w:rsid w:val="0035677C"/>
    <w:rsid w:val="00357B0B"/>
    <w:rsid w:val="00362BF0"/>
    <w:rsid w:val="00362E96"/>
    <w:rsid w:val="00364850"/>
    <w:rsid w:val="003667C6"/>
    <w:rsid w:val="0036686F"/>
    <w:rsid w:val="00370EA4"/>
    <w:rsid w:val="00371553"/>
    <w:rsid w:val="00372A83"/>
    <w:rsid w:val="003732D4"/>
    <w:rsid w:val="00373D2D"/>
    <w:rsid w:val="00373F02"/>
    <w:rsid w:val="003759A2"/>
    <w:rsid w:val="00380EB9"/>
    <w:rsid w:val="0038304C"/>
    <w:rsid w:val="003842F5"/>
    <w:rsid w:val="003844D3"/>
    <w:rsid w:val="00384E57"/>
    <w:rsid w:val="00385176"/>
    <w:rsid w:val="0038522B"/>
    <w:rsid w:val="003857E5"/>
    <w:rsid w:val="00385AC5"/>
    <w:rsid w:val="00385FC4"/>
    <w:rsid w:val="003860F9"/>
    <w:rsid w:val="00386468"/>
    <w:rsid w:val="003900A7"/>
    <w:rsid w:val="003904FC"/>
    <w:rsid w:val="00390DDA"/>
    <w:rsid w:val="00391A33"/>
    <w:rsid w:val="003932EB"/>
    <w:rsid w:val="0039401B"/>
    <w:rsid w:val="003940EA"/>
    <w:rsid w:val="00397FC6"/>
    <w:rsid w:val="003A131D"/>
    <w:rsid w:val="003A188D"/>
    <w:rsid w:val="003A1D39"/>
    <w:rsid w:val="003A22C3"/>
    <w:rsid w:val="003A2AAB"/>
    <w:rsid w:val="003A412D"/>
    <w:rsid w:val="003A4534"/>
    <w:rsid w:val="003A5EF3"/>
    <w:rsid w:val="003A71AE"/>
    <w:rsid w:val="003A75DE"/>
    <w:rsid w:val="003B0961"/>
    <w:rsid w:val="003B3F1C"/>
    <w:rsid w:val="003B46A0"/>
    <w:rsid w:val="003B4D30"/>
    <w:rsid w:val="003B6BBC"/>
    <w:rsid w:val="003B717C"/>
    <w:rsid w:val="003C02EE"/>
    <w:rsid w:val="003C11E5"/>
    <w:rsid w:val="003C3BC9"/>
    <w:rsid w:val="003C68D9"/>
    <w:rsid w:val="003C726E"/>
    <w:rsid w:val="003D2A8A"/>
    <w:rsid w:val="003D3259"/>
    <w:rsid w:val="003D35DF"/>
    <w:rsid w:val="003D43C0"/>
    <w:rsid w:val="003D4885"/>
    <w:rsid w:val="003D52A4"/>
    <w:rsid w:val="003D5CF6"/>
    <w:rsid w:val="003D76BB"/>
    <w:rsid w:val="003E1232"/>
    <w:rsid w:val="003E2929"/>
    <w:rsid w:val="003E2949"/>
    <w:rsid w:val="003E7583"/>
    <w:rsid w:val="003E75D2"/>
    <w:rsid w:val="003F4041"/>
    <w:rsid w:val="003F5B32"/>
    <w:rsid w:val="003F6B5F"/>
    <w:rsid w:val="003F7E53"/>
    <w:rsid w:val="00400679"/>
    <w:rsid w:val="00400CA4"/>
    <w:rsid w:val="00401C90"/>
    <w:rsid w:val="004025F0"/>
    <w:rsid w:val="0040357D"/>
    <w:rsid w:val="004039AD"/>
    <w:rsid w:val="00406139"/>
    <w:rsid w:val="0040796D"/>
    <w:rsid w:val="0041270D"/>
    <w:rsid w:val="00414553"/>
    <w:rsid w:val="004153D7"/>
    <w:rsid w:val="0041625F"/>
    <w:rsid w:val="004166A6"/>
    <w:rsid w:val="00416FBC"/>
    <w:rsid w:val="00420FE8"/>
    <w:rsid w:val="0042118A"/>
    <w:rsid w:val="00422FAA"/>
    <w:rsid w:val="00423AE8"/>
    <w:rsid w:val="0042521C"/>
    <w:rsid w:val="0042525C"/>
    <w:rsid w:val="004254C4"/>
    <w:rsid w:val="004317C0"/>
    <w:rsid w:val="0043189A"/>
    <w:rsid w:val="00435513"/>
    <w:rsid w:val="004357C0"/>
    <w:rsid w:val="0043603B"/>
    <w:rsid w:val="004366DC"/>
    <w:rsid w:val="004367AF"/>
    <w:rsid w:val="00436A1F"/>
    <w:rsid w:val="00436B74"/>
    <w:rsid w:val="0043750F"/>
    <w:rsid w:val="00447050"/>
    <w:rsid w:val="00447759"/>
    <w:rsid w:val="004500A4"/>
    <w:rsid w:val="00451225"/>
    <w:rsid w:val="00451275"/>
    <w:rsid w:val="0045398B"/>
    <w:rsid w:val="00453A81"/>
    <w:rsid w:val="00457AFA"/>
    <w:rsid w:val="00457E66"/>
    <w:rsid w:val="00460A16"/>
    <w:rsid w:val="00461546"/>
    <w:rsid w:val="00462222"/>
    <w:rsid w:val="004628BC"/>
    <w:rsid w:val="004635FF"/>
    <w:rsid w:val="00463715"/>
    <w:rsid w:val="0046604E"/>
    <w:rsid w:val="00467329"/>
    <w:rsid w:val="004675E9"/>
    <w:rsid w:val="00470292"/>
    <w:rsid w:val="004719D0"/>
    <w:rsid w:val="00472E02"/>
    <w:rsid w:val="00472EA8"/>
    <w:rsid w:val="00473319"/>
    <w:rsid w:val="00473B53"/>
    <w:rsid w:val="00474356"/>
    <w:rsid w:val="004744F1"/>
    <w:rsid w:val="00474A61"/>
    <w:rsid w:val="00474ADB"/>
    <w:rsid w:val="0047654D"/>
    <w:rsid w:val="00476F1F"/>
    <w:rsid w:val="0047775B"/>
    <w:rsid w:val="0047798D"/>
    <w:rsid w:val="00477BA4"/>
    <w:rsid w:val="00483127"/>
    <w:rsid w:val="0048316E"/>
    <w:rsid w:val="00483731"/>
    <w:rsid w:val="0048625E"/>
    <w:rsid w:val="00486E58"/>
    <w:rsid w:val="0049053D"/>
    <w:rsid w:val="00492150"/>
    <w:rsid w:val="00492B57"/>
    <w:rsid w:val="00493565"/>
    <w:rsid w:val="00493BAF"/>
    <w:rsid w:val="00494F2C"/>
    <w:rsid w:val="00495739"/>
    <w:rsid w:val="004961A6"/>
    <w:rsid w:val="00496F4F"/>
    <w:rsid w:val="00497D23"/>
    <w:rsid w:val="004A00EC"/>
    <w:rsid w:val="004A132F"/>
    <w:rsid w:val="004A1E6C"/>
    <w:rsid w:val="004A2154"/>
    <w:rsid w:val="004A3057"/>
    <w:rsid w:val="004A4593"/>
    <w:rsid w:val="004A6347"/>
    <w:rsid w:val="004A66BE"/>
    <w:rsid w:val="004B091C"/>
    <w:rsid w:val="004B0DBB"/>
    <w:rsid w:val="004B3BDB"/>
    <w:rsid w:val="004B64D2"/>
    <w:rsid w:val="004B66A1"/>
    <w:rsid w:val="004B6838"/>
    <w:rsid w:val="004C1690"/>
    <w:rsid w:val="004C4C54"/>
    <w:rsid w:val="004C4D18"/>
    <w:rsid w:val="004C4D33"/>
    <w:rsid w:val="004C5991"/>
    <w:rsid w:val="004C5B47"/>
    <w:rsid w:val="004C662B"/>
    <w:rsid w:val="004C66D5"/>
    <w:rsid w:val="004C6BD4"/>
    <w:rsid w:val="004C7284"/>
    <w:rsid w:val="004D4FC4"/>
    <w:rsid w:val="004D55F6"/>
    <w:rsid w:val="004D5604"/>
    <w:rsid w:val="004D5BD2"/>
    <w:rsid w:val="004D650F"/>
    <w:rsid w:val="004E0146"/>
    <w:rsid w:val="004E076E"/>
    <w:rsid w:val="004E4796"/>
    <w:rsid w:val="004E4C21"/>
    <w:rsid w:val="004E4E01"/>
    <w:rsid w:val="004E50A2"/>
    <w:rsid w:val="004E5DFA"/>
    <w:rsid w:val="004E6522"/>
    <w:rsid w:val="004E666B"/>
    <w:rsid w:val="004E773E"/>
    <w:rsid w:val="004E7A3F"/>
    <w:rsid w:val="004F037A"/>
    <w:rsid w:val="004F0CA6"/>
    <w:rsid w:val="004F154D"/>
    <w:rsid w:val="004F2D5F"/>
    <w:rsid w:val="004F2E91"/>
    <w:rsid w:val="004F38CF"/>
    <w:rsid w:val="004F4B54"/>
    <w:rsid w:val="004F58A5"/>
    <w:rsid w:val="004F7827"/>
    <w:rsid w:val="00500019"/>
    <w:rsid w:val="00500220"/>
    <w:rsid w:val="005015F6"/>
    <w:rsid w:val="00502A8E"/>
    <w:rsid w:val="00503D47"/>
    <w:rsid w:val="005048F8"/>
    <w:rsid w:val="00505332"/>
    <w:rsid w:val="0050597A"/>
    <w:rsid w:val="005075AE"/>
    <w:rsid w:val="00507DD6"/>
    <w:rsid w:val="0051082E"/>
    <w:rsid w:val="00511C64"/>
    <w:rsid w:val="00511D5E"/>
    <w:rsid w:val="005124FD"/>
    <w:rsid w:val="0051332D"/>
    <w:rsid w:val="0051470C"/>
    <w:rsid w:val="0051638E"/>
    <w:rsid w:val="00520868"/>
    <w:rsid w:val="00521FEA"/>
    <w:rsid w:val="00522C8A"/>
    <w:rsid w:val="00525F52"/>
    <w:rsid w:val="0052638A"/>
    <w:rsid w:val="00526440"/>
    <w:rsid w:val="005277BF"/>
    <w:rsid w:val="00530493"/>
    <w:rsid w:val="00530CA7"/>
    <w:rsid w:val="00531E55"/>
    <w:rsid w:val="005326C3"/>
    <w:rsid w:val="005332E3"/>
    <w:rsid w:val="005336E3"/>
    <w:rsid w:val="005340D0"/>
    <w:rsid w:val="005347D9"/>
    <w:rsid w:val="00534DD2"/>
    <w:rsid w:val="00535179"/>
    <w:rsid w:val="00535293"/>
    <w:rsid w:val="00536746"/>
    <w:rsid w:val="00536F45"/>
    <w:rsid w:val="00540AA9"/>
    <w:rsid w:val="0054247D"/>
    <w:rsid w:val="00543FFC"/>
    <w:rsid w:val="00545528"/>
    <w:rsid w:val="005533CA"/>
    <w:rsid w:val="005550A2"/>
    <w:rsid w:val="0055544B"/>
    <w:rsid w:val="00555869"/>
    <w:rsid w:val="005561B4"/>
    <w:rsid w:val="005575CD"/>
    <w:rsid w:val="00557DB0"/>
    <w:rsid w:val="005616DC"/>
    <w:rsid w:val="00561730"/>
    <w:rsid w:val="00562A31"/>
    <w:rsid w:val="00564974"/>
    <w:rsid w:val="00565155"/>
    <w:rsid w:val="00566D4D"/>
    <w:rsid w:val="00571538"/>
    <w:rsid w:val="005716B8"/>
    <w:rsid w:val="005720FF"/>
    <w:rsid w:val="00573881"/>
    <w:rsid w:val="00576E33"/>
    <w:rsid w:val="00577157"/>
    <w:rsid w:val="00577697"/>
    <w:rsid w:val="005778DD"/>
    <w:rsid w:val="00581AA0"/>
    <w:rsid w:val="005832F0"/>
    <w:rsid w:val="005833EB"/>
    <w:rsid w:val="00583A45"/>
    <w:rsid w:val="005846DC"/>
    <w:rsid w:val="00586EAD"/>
    <w:rsid w:val="00586F1F"/>
    <w:rsid w:val="0059269D"/>
    <w:rsid w:val="00594902"/>
    <w:rsid w:val="005958C8"/>
    <w:rsid w:val="005A151F"/>
    <w:rsid w:val="005A25BC"/>
    <w:rsid w:val="005A4B03"/>
    <w:rsid w:val="005A51A4"/>
    <w:rsid w:val="005A566B"/>
    <w:rsid w:val="005A67B9"/>
    <w:rsid w:val="005B00D1"/>
    <w:rsid w:val="005B2381"/>
    <w:rsid w:val="005B4162"/>
    <w:rsid w:val="005B458A"/>
    <w:rsid w:val="005B4AA0"/>
    <w:rsid w:val="005C017C"/>
    <w:rsid w:val="005C3BA7"/>
    <w:rsid w:val="005C5AEC"/>
    <w:rsid w:val="005C6443"/>
    <w:rsid w:val="005D014F"/>
    <w:rsid w:val="005D0B92"/>
    <w:rsid w:val="005D24E9"/>
    <w:rsid w:val="005D4B18"/>
    <w:rsid w:val="005D6744"/>
    <w:rsid w:val="005D6889"/>
    <w:rsid w:val="005D6F67"/>
    <w:rsid w:val="005E01BF"/>
    <w:rsid w:val="005E3E15"/>
    <w:rsid w:val="005E511C"/>
    <w:rsid w:val="005E6A98"/>
    <w:rsid w:val="005F081D"/>
    <w:rsid w:val="005F29A4"/>
    <w:rsid w:val="005F2AD7"/>
    <w:rsid w:val="005F46E7"/>
    <w:rsid w:val="005F758F"/>
    <w:rsid w:val="005F7F4F"/>
    <w:rsid w:val="00600DCD"/>
    <w:rsid w:val="00602275"/>
    <w:rsid w:val="00602C0C"/>
    <w:rsid w:val="00603BDB"/>
    <w:rsid w:val="00605FE6"/>
    <w:rsid w:val="00610534"/>
    <w:rsid w:val="006111C0"/>
    <w:rsid w:val="00612236"/>
    <w:rsid w:val="0061278B"/>
    <w:rsid w:val="00614C78"/>
    <w:rsid w:val="006173F2"/>
    <w:rsid w:val="00623B8E"/>
    <w:rsid w:val="00625DF7"/>
    <w:rsid w:val="006269F5"/>
    <w:rsid w:val="00626C93"/>
    <w:rsid w:val="006324C6"/>
    <w:rsid w:val="00635A37"/>
    <w:rsid w:val="00635AC3"/>
    <w:rsid w:val="00637AB6"/>
    <w:rsid w:val="006405C4"/>
    <w:rsid w:val="006411EC"/>
    <w:rsid w:val="006415A0"/>
    <w:rsid w:val="006416D4"/>
    <w:rsid w:val="006469EC"/>
    <w:rsid w:val="00647A4C"/>
    <w:rsid w:val="00647FC3"/>
    <w:rsid w:val="00650FC4"/>
    <w:rsid w:val="00651519"/>
    <w:rsid w:val="00651566"/>
    <w:rsid w:val="00651640"/>
    <w:rsid w:val="00653072"/>
    <w:rsid w:val="006535A8"/>
    <w:rsid w:val="0065403A"/>
    <w:rsid w:val="006540AF"/>
    <w:rsid w:val="0065432F"/>
    <w:rsid w:val="00654FB2"/>
    <w:rsid w:val="0065652C"/>
    <w:rsid w:val="0066201F"/>
    <w:rsid w:val="00663908"/>
    <w:rsid w:val="0066501C"/>
    <w:rsid w:val="0066537C"/>
    <w:rsid w:val="0066749E"/>
    <w:rsid w:val="00667C57"/>
    <w:rsid w:val="0067175B"/>
    <w:rsid w:val="00674F14"/>
    <w:rsid w:val="00676CE0"/>
    <w:rsid w:val="00676CE2"/>
    <w:rsid w:val="0067753B"/>
    <w:rsid w:val="00677E9B"/>
    <w:rsid w:val="006819BD"/>
    <w:rsid w:val="006827E0"/>
    <w:rsid w:val="0068284E"/>
    <w:rsid w:val="00683C03"/>
    <w:rsid w:val="00684E2D"/>
    <w:rsid w:val="00686812"/>
    <w:rsid w:val="00691256"/>
    <w:rsid w:val="00692818"/>
    <w:rsid w:val="00693266"/>
    <w:rsid w:val="00694A51"/>
    <w:rsid w:val="00694ABF"/>
    <w:rsid w:val="00695EC2"/>
    <w:rsid w:val="006963B6"/>
    <w:rsid w:val="00696FD2"/>
    <w:rsid w:val="006A10B8"/>
    <w:rsid w:val="006A1160"/>
    <w:rsid w:val="006A39D2"/>
    <w:rsid w:val="006A438A"/>
    <w:rsid w:val="006A4C8C"/>
    <w:rsid w:val="006A5828"/>
    <w:rsid w:val="006A6FAF"/>
    <w:rsid w:val="006B2540"/>
    <w:rsid w:val="006B38DD"/>
    <w:rsid w:val="006B68CF"/>
    <w:rsid w:val="006B6BAA"/>
    <w:rsid w:val="006C09F0"/>
    <w:rsid w:val="006C1512"/>
    <w:rsid w:val="006C220D"/>
    <w:rsid w:val="006C31FD"/>
    <w:rsid w:val="006C35EF"/>
    <w:rsid w:val="006C5386"/>
    <w:rsid w:val="006C701B"/>
    <w:rsid w:val="006C7FB1"/>
    <w:rsid w:val="006D1625"/>
    <w:rsid w:val="006D284B"/>
    <w:rsid w:val="006D2F17"/>
    <w:rsid w:val="006D33A9"/>
    <w:rsid w:val="006D3CC7"/>
    <w:rsid w:val="006D43A5"/>
    <w:rsid w:val="006D5AAB"/>
    <w:rsid w:val="006D6F12"/>
    <w:rsid w:val="006E0404"/>
    <w:rsid w:val="006E0A75"/>
    <w:rsid w:val="006E2220"/>
    <w:rsid w:val="006E2AAF"/>
    <w:rsid w:val="006E44B5"/>
    <w:rsid w:val="006E4813"/>
    <w:rsid w:val="006E5669"/>
    <w:rsid w:val="006E57D9"/>
    <w:rsid w:val="006E747C"/>
    <w:rsid w:val="006F16A3"/>
    <w:rsid w:val="006F2775"/>
    <w:rsid w:val="006F2A85"/>
    <w:rsid w:val="006F2AA5"/>
    <w:rsid w:val="006F39A4"/>
    <w:rsid w:val="006F45EF"/>
    <w:rsid w:val="006F4DF0"/>
    <w:rsid w:val="006F5B00"/>
    <w:rsid w:val="006F5BC5"/>
    <w:rsid w:val="006F6827"/>
    <w:rsid w:val="006F785F"/>
    <w:rsid w:val="00700AB2"/>
    <w:rsid w:val="007027E6"/>
    <w:rsid w:val="00702C82"/>
    <w:rsid w:val="00704108"/>
    <w:rsid w:val="00704BB7"/>
    <w:rsid w:val="00711EB2"/>
    <w:rsid w:val="00712994"/>
    <w:rsid w:val="0071681B"/>
    <w:rsid w:val="00716EB5"/>
    <w:rsid w:val="00717B41"/>
    <w:rsid w:val="007206BF"/>
    <w:rsid w:val="0072163B"/>
    <w:rsid w:val="007237D2"/>
    <w:rsid w:val="00724127"/>
    <w:rsid w:val="00725D78"/>
    <w:rsid w:val="0072608E"/>
    <w:rsid w:val="0072616C"/>
    <w:rsid w:val="00726728"/>
    <w:rsid w:val="00727829"/>
    <w:rsid w:val="007300F7"/>
    <w:rsid w:val="007305EF"/>
    <w:rsid w:val="007313C2"/>
    <w:rsid w:val="007328D2"/>
    <w:rsid w:val="00732C0E"/>
    <w:rsid w:val="0073438E"/>
    <w:rsid w:val="00735B0C"/>
    <w:rsid w:val="007365FF"/>
    <w:rsid w:val="0073677D"/>
    <w:rsid w:val="00736B7A"/>
    <w:rsid w:val="00737375"/>
    <w:rsid w:val="00740137"/>
    <w:rsid w:val="0074077D"/>
    <w:rsid w:val="0074295F"/>
    <w:rsid w:val="007440FC"/>
    <w:rsid w:val="00745446"/>
    <w:rsid w:val="00745ED9"/>
    <w:rsid w:val="00746988"/>
    <w:rsid w:val="00746F90"/>
    <w:rsid w:val="00747232"/>
    <w:rsid w:val="007475A4"/>
    <w:rsid w:val="00756295"/>
    <w:rsid w:val="007567B7"/>
    <w:rsid w:val="00757A27"/>
    <w:rsid w:val="00760BC0"/>
    <w:rsid w:val="0076343E"/>
    <w:rsid w:val="00764024"/>
    <w:rsid w:val="007660D3"/>
    <w:rsid w:val="00766CB6"/>
    <w:rsid w:val="00767561"/>
    <w:rsid w:val="007700F1"/>
    <w:rsid w:val="00770117"/>
    <w:rsid w:val="007724D9"/>
    <w:rsid w:val="00776FAD"/>
    <w:rsid w:val="007771BD"/>
    <w:rsid w:val="007771E5"/>
    <w:rsid w:val="00777BA0"/>
    <w:rsid w:val="00780391"/>
    <w:rsid w:val="00780D9D"/>
    <w:rsid w:val="00781A8B"/>
    <w:rsid w:val="00782D94"/>
    <w:rsid w:val="007835F0"/>
    <w:rsid w:val="00783D82"/>
    <w:rsid w:val="007862FF"/>
    <w:rsid w:val="00786B8A"/>
    <w:rsid w:val="00786C6E"/>
    <w:rsid w:val="00792F11"/>
    <w:rsid w:val="00793627"/>
    <w:rsid w:val="00795131"/>
    <w:rsid w:val="00795444"/>
    <w:rsid w:val="00796680"/>
    <w:rsid w:val="0079775C"/>
    <w:rsid w:val="007A2101"/>
    <w:rsid w:val="007A316B"/>
    <w:rsid w:val="007A33D2"/>
    <w:rsid w:val="007A5B3D"/>
    <w:rsid w:val="007A62BD"/>
    <w:rsid w:val="007A74B5"/>
    <w:rsid w:val="007A75A3"/>
    <w:rsid w:val="007B0C4B"/>
    <w:rsid w:val="007B12D5"/>
    <w:rsid w:val="007B1ED1"/>
    <w:rsid w:val="007B2219"/>
    <w:rsid w:val="007B294D"/>
    <w:rsid w:val="007B2A0C"/>
    <w:rsid w:val="007B2BA6"/>
    <w:rsid w:val="007B2EDD"/>
    <w:rsid w:val="007B4FBE"/>
    <w:rsid w:val="007B6ADC"/>
    <w:rsid w:val="007C154D"/>
    <w:rsid w:val="007C36FB"/>
    <w:rsid w:val="007C577C"/>
    <w:rsid w:val="007C5D9F"/>
    <w:rsid w:val="007C65F3"/>
    <w:rsid w:val="007C7AC1"/>
    <w:rsid w:val="007C7CA9"/>
    <w:rsid w:val="007D0B6C"/>
    <w:rsid w:val="007D159B"/>
    <w:rsid w:val="007D1AE4"/>
    <w:rsid w:val="007D26F1"/>
    <w:rsid w:val="007D3C96"/>
    <w:rsid w:val="007D3E17"/>
    <w:rsid w:val="007D6CD7"/>
    <w:rsid w:val="007E2C3F"/>
    <w:rsid w:val="007E39A6"/>
    <w:rsid w:val="007E400C"/>
    <w:rsid w:val="007E436A"/>
    <w:rsid w:val="007E530E"/>
    <w:rsid w:val="007E727D"/>
    <w:rsid w:val="007E7D5D"/>
    <w:rsid w:val="007E7DD0"/>
    <w:rsid w:val="007F08C4"/>
    <w:rsid w:val="007F0B71"/>
    <w:rsid w:val="007F533A"/>
    <w:rsid w:val="007F5CF1"/>
    <w:rsid w:val="007F68CD"/>
    <w:rsid w:val="007F7474"/>
    <w:rsid w:val="00800B2A"/>
    <w:rsid w:val="00802BC9"/>
    <w:rsid w:val="00804ACB"/>
    <w:rsid w:val="00804E01"/>
    <w:rsid w:val="00806A4B"/>
    <w:rsid w:val="00806CB0"/>
    <w:rsid w:val="00806F17"/>
    <w:rsid w:val="00807B0C"/>
    <w:rsid w:val="008115FE"/>
    <w:rsid w:val="00811CD2"/>
    <w:rsid w:val="0081244D"/>
    <w:rsid w:val="008129A6"/>
    <w:rsid w:val="00812BB1"/>
    <w:rsid w:val="008135E9"/>
    <w:rsid w:val="00814092"/>
    <w:rsid w:val="008166B5"/>
    <w:rsid w:val="00816830"/>
    <w:rsid w:val="00816B38"/>
    <w:rsid w:val="00820A50"/>
    <w:rsid w:val="00821E52"/>
    <w:rsid w:val="00822CCD"/>
    <w:rsid w:val="00823D12"/>
    <w:rsid w:val="008243DF"/>
    <w:rsid w:val="008243FB"/>
    <w:rsid w:val="00826234"/>
    <w:rsid w:val="00826E65"/>
    <w:rsid w:val="00826F16"/>
    <w:rsid w:val="00831588"/>
    <w:rsid w:val="0083178C"/>
    <w:rsid w:val="00831CB7"/>
    <w:rsid w:val="0083289A"/>
    <w:rsid w:val="00832FD7"/>
    <w:rsid w:val="008344FF"/>
    <w:rsid w:val="00834935"/>
    <w:rsid w:val="00834E1E"/>
    <w:rsid w:val="00836883"/>
    <w:rsid w:val="00837429"/>
    <w:rsid w:val="008429AF"/>
    <w:rsid w:val="00845457"/>
    <w:rsid w:val="00845C1B"/>
    <w:rsid w:val="00846388"/>
    <w:rsid w:val="00847978"/>
    <w:rsid w:val="00851FF3"/>
    <w:rsid w:val="0085200B"/>
    <w:rsid w:val="00852456"/>
    <w:rsid w:val="00853C88"/>
    <w:rsid w:val="00857911"/>
    <w:rsid w:val="00857DAE"/>
    <w:rsid w:val="0086031E"/>
    <w:rsid w:val="00860ED5"/>
    <w:rsid w:val="00861BE7"/>
    <w:rsid w:val="00862DA8"/>
    <w:rsid w:val="00864091"/>
    <w:rsid w:val="0086491A"/>
    <w:rsid w:val="0086499D"/>
    <w:rsid w:val="00864E47"/>
    <w:rsid w:val="008652A8"/>
    <w:rsid w:val="00866106"/>
    <w:rsid w:val="00866912"/>
    <w:rsid w:val="00871B33"/>
    <w:rsid w:val="008722CD"/>
    <w:rsid w:val="00872701"/>
    <w:rsid w:val="00872819"/>
    <w:rsid w:val="008729A0"/>
    <w:rsid w:val="00874552"/>
    <w:rsid w:val="0087466B"/>
    <w:rsid w:val="00881019"/>
    <w:rsid w:val="00882093"/>
    <w:rsid w:val="008832E6"/>
    <w:rsid w:val="008872D8"/>
    <w:rsid w:val="0088758D"/>
    <w:rsid w:val="008900BA"/>
    <w:rsid w:val="008902C0"/>
    <w:rsid w:val="00891BB1"/>
    <w:rsid w:val="00891E39"/>
    <w:rsid w:val="00892FAD"/>
    <w:rsid w:val="008932D2"/>
    <w:rsid w:val="00894351"/>
    <w:rsid w:val="00894AE5"/>
    <w:rsid w:val="00895BA5"/>
    <w:rsid w:val="00896CED"/>
    <w:rsid w:val="00897CE5"/>
    <w:rsid w:val="008A04A2"/>
    <w:rsid w:val="008A3C88"/>
    <w:rsid w:val="008A48C3"/>
    <w:rsid w:val="008A4C4B"/>
    <w:rsid w:val="008A4D17"/>
    <w:rsid w:val="008A6B4D"/>
    <w:rsid w:val="008B62AD"/>
    <w:rsid w:val="008B6722"/>
    <w:rsid w:val="008B6CA5"/>
    <w:rsid w:val="008B7657"/>
    <w:rsid w:val="008C0BC5"/>
    <w:rsid w:val="008C0E0D"/>
    <w:rsid w:val="008C49BB"/>
    <w:rsid w:val="008C7D9F"/>
    <w:rsid w:val="008D05EA"/>
    <w:rsid w:val="008D085E"/>
    <w:rsid w:val="008D16BE"/>
    <w:rsid w:val="008D1733"/>
    <w:rsid w:val="008D2055"/>
    <w:rsid w:val="008D3D34"/>
    <w:rsid w:val="008D50A6"/>
    <w:rsid w:val="008D50F7"/>
    <w:rsid w:val="008D63C1"/>
    <w:rsid w:val="008D733F"/>
    <w:rsid w:val="008E0289"/>
    <w:rsid w:val="008E0A0A"/>
    <w:rsid w:val="008E126F"/>
    <w:rsid w:val="008E1E2D"/>
    <w:rsid w:val="008E1E53"/>
    <w:rsid w:val="008E306F"/>
    <w:rsid w:val="008E3AEC"/>
    <w:rsid w:val="008E4ACA"/>
    <w:rsid w:val="008E4AFE"/>
    <w:rsid w:val="008E5DE3"/>
    <w:rsid w:val="008E6436"/>
    <w:rsid w:val="008F0BDE"/>
    <w:rsid w:val="008F1D6F"/>
    <w:rsid w:val="008F7250"/>
    <w:rsid w:val="008F7645"/>
    <w:rsid w:val="0090132C"/>
    <w:rsid w:val="009026BA"/>
    <w:rsid w:val="0090274E"/>
    <w:rsid w:val="00903522"/>
    <w:rsid w:val="009044D4"/>
    <w:rsid w:val="00904E98"/>
    <w:rsid w:val="00910575"/>
    <w:rsid w:val="00911099"/>
    <w:rsid w:val="009121C3"/>
    <w:rsid w:val="009125B8"/>
    <w:rsid w:val="00913F52"/>
    <w:rsid w:val="00915CC2"/>
    <w:rsid w:val="00916A31"/>
    <w:rsid w:val="00920CE2"/>
    <w:rsid w:val="00921828"/>
    <w:rsid w:val="009231C8"/>
    <w:rsid w:val="009248E6"/>
    <w:rsid w:val="00924A85"/>
    <w:rsid w:val="00924E86"/>
    <w:rsid w:val="00925F66"/>
    <w:rsid w:val="00926560"/>
    <w:rsid w:val="0092699F"/>
    <w:rsid w:val="00927ADF"/>
    <w:rsid w:val="00932517"/>
    <w:rsid w:val="009327AD"/>
    <w:rsid w:val="00935F84"/>
    <w:rsid w:val="00937F3D"/>
    <w:rsid w:val="0094274F"/>
    <w:rsid w:val="00942AC2"/>
    <w:rsid w:val="009453D3"/>
    <w:rsid w:val="00945A60"/>
    <w:rsid w:val="0094603C"/>
    <w:rsid w:val="00946DA6"/>
    <w:rsid w:val="00946E65"/>
    <w:rsid w:val="00946E6B"/>
    <w:rsid w:val="009517CE"/>
    <w:rsid w:val="00951D0B"/>
    <w:rsid w:val="00951DE4"/>
    <w:rsid w:val="00953887"/>
    <w:rsid w:val="00954714"/>
    <w:rsid w:val="00954CDA"/>
    <w:rsid w:val="00956AD4"/>
    <w:rsid w:val="00960565"/>
    <w:rsid w:val="00960D24"/>
    <w:rsid w:val="00961714"/>
    <w:rsid w:val="00962C23"/>
    <w:rsid w:val="00970301"/>
    <w:rsid w:val="00971C2F"/>
    <w:rsid w:val="00972071"/>
    <w:rsid w:val="00973213"/>
    <w:rsid w:val="00973622"/>
    <w:rsid w:val="00973C55"/>
    <w:rsid w:val="00974E38"/>
    <w:rsid w:val="00975FAB"/>
    <w:rsid w:val="009772F4"/>
    <w:rsid w:val="00977531"/>
    <w:rsid w:val="00980967"/>
    <w:rsid w:val="0098171A"/>
    <w:rsid w:val="009817C8"/>
    <w:rsid w:val="00981D25"/>
    <w:rsid w:val="00982CA5"/>
    <w:rsid w:val="00984923"/>
    <w:rsid w:val="00985212"/>
    <w:rsid w:val="0099072B"/>
    <w:rsid w:val="00991D07"/>
    <w:rsid w:val="00994ECC"/>
    <w:rsid w:val="009955A5"/>
    <w:rsid w:val="00995E02"/>
    <w:rsid w:val="009A0804"/>
    <w:rsid w:val="009A1915"/>
    <w:rsid w:val="009A2064"/>
    <w:rsid w:val="009A6936"/>
    <w:rsid w:val="009A7DE2"/>
    <w:rsid w:val="009B0D2A"/>
    <w:rsid w:val="009B0D67"/>
    <w:rsid w:val="009B3179"/>
    <w:rsid w:val="009B3920"/>
    <w:rsid w:val="009B458E"/>
    <w:rsid w:val="009B48AF"/>
    <w:rsid w:val="009B5CAE"/>
    <w:rsid w:val="009C0A65"/>
    <w:rsid w:val="009C0DA0"/>
    <w:rsid w:val="009C0FA8"/>
    <w:rsid w:val="009C12B5"/>
    <w:rsid w:val="009C12DF"/>
    <w:rsid w:val="009C32AC"/>
    <w:rsid w:val="009C48C6"/>
    <w:rsid w:val="009C5184"/>
    <w:rsid w:val="009D0390"/>
    <w:rsid w:val="009D324B"/>
    <w:rsid w:val="009D490E"/>
    <w:rsid w:val="009D4C6C"/>
    <w:rsid w:val="009D61CC"/>
    <w:rsid w:val="009D7A63"/>
    <w:rsid w:val="009E05CC"/>
    <w:rsid w:val="009E0618"/>
    <w:rsid w:val="009E26E6"/>
    <w:rsid w:val="009E4E97"/>
    <w:rsid w:val="009E51F1"/>
    <w:rsid w:val="009E58E2"/>
    <w:rsid w:val="009E65E3"/>
    <w:rsid w:val="009F0683"/>
    <w:rsid w:val="009F08E5"/>
    <w:rsid w:val="009F103C"/>
    <w:rsid w:val="009F28F9"/>
    <w:rsid w:val="009F67E8"/>
    <w:rsid w:val="009F6DD5"/>
    <w:rsid w:val="00A01461"/>
    <w:rsid w:val="00A02A54"/>
    <w:rsid w:val="00A04913"/>
    <w:rsid w:val="00A04C6F"/>
    <w:rsid w:val="00A07191"/>
    <w:rsid w:val="00A1099D"/>
    <w:rsid w:val="00A11152"/>
    <w:rsid w:val="00A12DEE"/>
    <w:rsid w:val="00A13A83"/>
    <w:rsid w:val="00A13F1C"/>
    <w:rsid w:val="00A15411"/>
    <w:rsid w:val="00A17826"/>
    <w:rsid w:val="00A17E80"/>
    <w:rsid w:val="00A20434"/>
    <w:rsid w:val="00A20922"/>
    <w:rsid w:val="00A22E21"/>
    <w:rsid w:val="00A23A29"/>
    <w:rsid w:val="00A23FEA"/>
    <w:rsid w:val="00A241E7"/>
    <w:rsid w:val="00A242A2"/>
    <w:rsid w:val="00A24C2C"/>
    <w:rsid w:val="00A2584C"/>
    <w:rsid w:val="00A25BD6"/>
    <w:rsid w:val="00A271D8"/>
    <w:rsid w:val="00A276CC"/>
    <w:rsid w:val="00A279E5"/>
    <w:rsid w:val="00A27E07"/>
    <w:rsid w:val="00A31A93"/>
    <w:rsid w:val="00A32101"/>
    <w:rsid w:val="00A33312"/>
    <w:rsid w:val="00A3336F"/>
    <w:rsid w:val="00A34BF9"/>
    <w:rsid w:val="00A3662D"/>
    <w:rsid w:val="00A4050E"/>
    <w:rsid w:val="00A40B31"/>
    <w:rsid w:val="00A41262"/>
    <w:rsid w:val="00A44520"/>
    <w:rsid w:val="00A4471E"/>
    <w:rsid w:val="00A44A46"/>
    <w:rsid w:val="00A44A76"/>
    <w:rsid w:val="00A44F02"/>
    <w:rsid w:val="00A4504A"/>
    <w:rsid w:val="00A46386"/>
    <w:rsid w:val="00A46740"/>
    <w:rsid w:val="00A46A79"/>
    <w:rsid w:val="00A46D99"/>
    <w:rsid w:val="00A50140"/>
    <w:rsid w:val="00A51B9F"/>
    <w:rsid w:val="00A53B8A"/>
    <w:rsid w:val="00A541A9"/>
    <w:rsid w:val="00A54505"/>
    <w:rsid w:val="00A55766"/>
    <w:rsid w:val="00A566EF"/>
    <w:rsid w:val="00A569DB"/>
    <w:rsid w:val="00A56D9A"/>
    <w:rsid w:val="00A572ED"/>
    <w:rsid w:val="00A611D4"/>
    <w:rsid w:val="00A6140D"/>
    <w:rsid w:val="00A62CCF"/>
    <w:rsid w:val="00A654AA"/>
    <w:rsid w:val="00A6629A"/>
    <w:rsid w:val="00A70016"/>
    <w:rsid w:val="00A71543"/>
    <w:rsid w:val="00A72414"/>
    <w:rsid w:val="00A737CE"/>
    <w:rsid w:val="00A74FB6"/>
    <w:rsid w:val="00A74FF4"/>
    <w:rsid w:val="00A74FFD"/>
    <w:rsid w:val="00A7584B"/>
    <w:rsid w:val="00A76B5D"/>
    <w:rsid w:val="00A800F7"/>
    <w:rsid w:val="00A80A86"/>
    <w:rsid w:val="00A818AD"/>
    <w:rsid w:val="00A827F5"/>
    <w:rsid w:val="00A83DD9"/>
    <w:rsid w:val="00A84D61"/>
    <w:rsid w:val="00A84F16"/>
    <w:rsid w:val="00A85C45"/>
    <w:rsid w:val="00A87166"/>
    <w:rsid w:val="00A904A4"/>
    <w:rsid w:val="00A92350"/>
    <w:rsid w:val="00A9302E"/>
    <w:rsid w:val="00A9358D"/>
    <w:rsid w:val="00A94F8C"/>
    <w:rsid w:val="00A96065"/>
    <w:rsid w:val="00A9692A"/>
    <w:rsid w:val="00A97825"/>
    <w:rsid w:val="00AA0653"/>
    <w:rsid w:val="00AA132D"/>
    <w:rsid w:val="00AA2442"/>
    <w:rsid w:val="00AA3EA7"/>
    <w:rsid w:val="00AA53CC"/>
    <w:rsid w:val="00AA5BE9"/>
    <w:rsid w:val="00AA621D"/>
    <w:rsid w:val="00AA628B"/>
    <w:rsid w:val="00AA77A2"/>
    <w:rsid w:val="00AB00B1"/>
    <w:rsid w:val="00AB0392"/>
    <w:rsid w:val="00AB1356"/>
    <w:rsid w:val="00AB285B"/>
    <w:rsid w:val="00AB4334"/>
    <w:rsid w:val="00AB4815"/>
    <w:rsid w:val="00AB4B08"/>
    <w:rsid w:val="00AB4D74"/>
    <w:rsid w:val="00AB503D"/>
    <w:rsid w:val="00AB6755"/>
    <w:rsid w:val="00AB7B51"/>
    <w:rsid w:val="00AB7FEC"/>
    <w:rsid w:val="00AC030C"/>
    <w:rsid w:val="00AC12B9"/>
    <w:rsid w:val="00AC2304"/>
    <w:rsid w:val="00AC3667"/>
    <w:rsid w:val="00AC451E"/>
    <w:rsid w:val="00AC45CE"/>
    <w:rsid w:val="00AC46D0"/>
    <w:rsid w:val="00AC5028"/>
    <w:rsid w:val="00AC7DC3"/>
    <w:rsid w:val="00AD052A"/>
    <w:rsid w:val="00AD12B4"/>
    <w:rsid w:val="00AD12D4"/>
    <w:rsid w:val="00AD27DB"/>
    <w:rsid w:val="00AD5372"/>
    <w:rsid w:val="00AD63E2"/>
    <w:rsid w:val="00AD7664"/>
    <w:rsid w:val="00AD7684"/>
    <w:rsid w:val="00AD7820"/>
    <w:rsid w:val="00AE2533"/>
    <w:rsid w:val="00AE3045"/>
    <w:rsid w:val="00AE448E"/>
    <w:rsid w:val="00AE602E"/>
    <w:rsid w:val="00AE67C4"/>
    <w:rsid w:val="00AE7FB9"/>
    <w:rsid w:val="00AF0F76"/>
    <w:rsid w:val="00AF2D84"/>
    <w:rsid w:val="00AF2DB3"/>
    <w:rsid w:val="00AF3C78"/>
    <w:rsid w:val="00AF43BF"/>
    <w:rsid w:val="00AF4676"/>
    <w:rsid w:val="00AF4998"/>
    <w:rsid w:val="00AF6B25"/>
    <w:rsid w:val="00AF6F41"/>
    <w:rsid w:val="00AF791A"/>
    <w:rsid w:val="00B01797"/>
    <w:rsid w:val="00B02B8D"/>
    <w:rsid w:val="00B031BB"/>
    <w:rsid w:val="00B034AE"/>
    <w:rsid w:val="00B0350A"/>
    <w:rsid w:val="00B036C6"/>
    <w:rsid w:val="00B0439D"/>
    <w:rsid w:val="00B048AC"/>
    <w:rsid w:val="00B05F6B"/>
    <w:rsid w:val="00B122FE"/>
    <w:rsid w:val="00B12DEE"/>
    <w:rsid w:val="00B1398B"/>
    <w:rsid w:val="00B14331"/>
    <w:rsid w:val="00B16172"/>
    <w:rsid w:val="00B164C3"/>
    <w:rsid w:val="00B21D8D"/>
    <w:rsid w:val="00B22107"/>
    <w:rsid w:val="00B22729"/>
    <w:rsid w:val="00B23497"/>
    <w:rsid w:val="00B243C0"/>
    <w:rsid w:val="00B24A20"/>
    <w:rsid w:val="00B2640D"/>
    <w:rsid w:val="00B26764"/>
    <w:rsid w:val="00B27563"/>
    <w:rsid w:val="00B30E31"/>
    <w:rsid w:val="00B30FAD"/>
    <w:rsid w:val="00B33F73"/>
    <w:rsid w:val="00B36B2D"/>
    <w:rsid w:val="00B376AA"/>
    <w:rsid w:val="00B37D4F"/>
    <w:rsid w:val="00B40FB9"/>
    <w:rsid w:val="00B41290"/>
    <w:rsid w:val="00B4157A"/>
    <w:rsid w:val="00B41FCC"/>
    <w:rsid w:val="00B4296C"/>
    <w:rsid w:val="00B43136"/>
    <w:rsid w:val="00B43BA8"/>
    <w:rsid w:val="00B44304"/>
    <w:rsid w:val="00B455FE"/>
    <w:rsid w:val="00B45FAD"/>
    <w:rsid w:val="00B460E3"/>
    <w:rsid w:val="00B46AC8"/>
    <w:rsid w:val="00B46C92"/>
    <w:rsid w:val="00B471B6"/>
    <w:rsid w:val="00B472C3"/>
    <w:rsid w:val="00B47701"/>
    <w:rsid w:val="00B47FB0"/>
    <w:rsid w:val="00B51997"/>
    <w:rsid w:val="00B52780"/>
    <w:rsid w:val="00B5407E"/>
    <w:rsid w:val="00B541E7"/>
    <w:rsid w:val="00B545E5"/>
    <w:rsid w:val="00B54BBB"/>
    <w:rsid w:val="00B55764"/>
    <w:rsid w:val="00B576EE"/>
    <w:rsid w:val="00B57E76"/>
    <w:rsid w:val="00B60533"/>
    <w:rsid w:val="00B61EC8"/>
    <w:rsid w:val="00B62703"/>
    <w:rsid w:val="00B63287"/>
    <w:rsid w:val="00B6352A"/>
    <w:rsid w:val="00B64095"/>
    <w:rsid w:val="00B70DD7"/>
    <w:rsid w:val="00B71E60"/>
    <w:rsid w:val="00B72BF2"/>
    <w:rsid w:val="00B73EA0"/>
    <w:rsid w:val="00B7484F"/>
    <w:rsid w:val="00B7485D"/>
    <w:rsid w:val="00B74EEE"/>
    <w:rsid w:val="00B75A38"/>
    <w:rsid w:val="00B7609E"/>
    <w:rsid w:val="00B7640D"/>
    <w:rsid w:val="00B77766"/>
    <w:rsid w:val="00B8058C"/>
    <w:rsid w:val="00B80D3A"/>
    <w:rsid w:val="00B8101E"/>
    <w:rsid w:val="00B824CA"/>
    <w:rsid w:val="00B83369"/>
    <w:rsid w:val="00B8482C"/>
    <w:rsid w:val="00B84B03"/>
    <w:rsid w:val="00B863F4"/>
    <w:rsid w:val="00B86D20"/>
    <w:rsid w:val="00B902A9"/>
    <w:rsid w:val="00B90DD8"/>
    <w:rsid w:val="00B91B18"/>
    <w:rsid w:val="00B92F74"/>
    <w:rsid w:val="00B955A2"/>
    <w:rsid w:val="00B975AA"/>
    <w:rsid w:val="00B97E59"/>
    <w:rsid w:val="00BA1672"/>
    <w:rsid w:val="00BA33D2"/>
    <w:rsid w:val="00BA380A"/>
    <w:rsid w:val="00BA4335"/>
    <w:rsid w:val="00BA43D8"/>
    <w:rsid w:val="00BA5ED6"/>
    <w:rsid w:val="00BA63C2"/>
    <w:rsid w:val="00BA6B13"/>
    <w:rsid w:val="00BB1231"/>
    <w:rsid w:val="00BB36DC"/>
    <w:rsid w:val="00BB4A89"/>
    <w:rsid w:val="00BB5A12"/>
    <w:rsid w:val="00BB5E65"/>
    <w:rsid w:val="00BB6E0F"/>
    <w:rsid w:val="00BB79E8"/>
    <w:rsid w:val="00BC0DE9"/>
    <w:rsid w:val="00BC1075"/>
    <w:rsid w:val="00BC185A"/>
    <w:rsid w:val="00BC35F9"/>
    <w:rsid w:val="00BC5826"/>
    <w:rsid w:val="00BC5F46"/>
    <w:rsid w:val="00BD14E3"/>
    <w:rsid w:val="00BD1BCE"/>
    <w:rsid w:val="00BD263D"/>
    <w:rsid w:val="00BD3D16"/>
    <w:rsid w:val="00BD62A7"/>
    <w:rsid w:val="00BD7332"/>
    <w:rsid w:val="00BE12C6"/>
    <w:rsid w:val="00BE2BCD"/>
    <w:rsid w:val="00BE42A9"/>
    <w:rsid w:val="00BE5A9D"/>
    <w:rsid w:val="00BF0589"/>
    <w:rsid w:val="00BF2F60"/>
    <w:rsid w:val="00BF3969"/>
    <w:rsid w:val="00BF61B6"/>
    <w:rsid w:val="00BF6484"/>
    <w:rsid w:val="00BF6FDC"/>
    <w:rsid w:val="00C04139"/>
    <w:rsid w:val="00C044EF"/>
    <w:rsid w:val="00C0598B"/>
    <w:rsid w:val="00C05A37"/>
    <w:rsid w:val="00C06245"/>
    <w:rsid w:val="00C07F3F"/>
    <w:rsid w:val="00C103A7"/>
    <w:rsid w:val="00C12283"/>
    <w:rsid w:val="00C14695"/>
    <w:rsid w:val="00C14BA7"/>
    <w:rsid w:val="00C1568F"/>
    <w:rsid w:val="00C17089"/>
    <w:rsid w:val="00C1789B"/>
    <w:rsid w:val="00C2079D"/>
    <w:rsid w:val="00C231B8"/>
    <w:rsid w:val="00C27CBB"/>
    <w:rsid w:val="00C3019D"/>
    <w:rsid w:val="00C31696"/>
    <w:rsid w:val="00C32A53"/>
    <w:rsid w:val="00C33131"/>
    <w:rsid w:val="00C33425"/>
    <w:rsid w:val="00C33747"/>
    <w:rsid w:val="00C36DB6"/>
    <w:rsid w:val="00C402CA"/>
    <w:rsid w:val="00C41499"/>
    <w:rsid w:val="00C456E6"/>
    <w:rsid w:val="00C46B1E"/>
    <w:rsid w:val="00C46F33"/>
    <w:rsid w:val="00C47090"/>
    <w:rsid w:val="00C52A45"/>
    <w:rsid w:val="00C52E02"/>
    <w:rsid w:val="00C53AD1"/>
    <w:rsid w:val="00C53CE4"/>
    <w:rsid w:val="00C57C22"/>
    <w:rsid w:val="00C614B6"/>
    <w:rsid w:val="00C64BA2"/>
    <w:rsid w:val="00C64E4C"/>
    <w:rsid w:val="00C66C13"/>
    <w:rsid w:val="00C709F7"/>
    <w:rsid w:val="00C715B0"/>
    <w:rsid w:val="00C7285F"/>
    <w:rsid w:val="00C74969"/>
    <w:rsid w:val="00C76BC5"/>
    <w:rsid w:val="00C76CC2"/>
    <w:rsid w:val="00C77CA5"/>
    <w:rsid w:val="00C80AAE"/>
    <w:rsid w:val="00C81291"/>
    <w:rsid w:val="00C82000"/>
    <w:rsid w:val="00C8218E"/>
    <w:rsid w:val="00C835A8"/>
    <w:rsid w:val="00C83D08"/>
    <w:rsid w:val="00C86CE5"/>
    <w:rsid w:val="00C87520"/>
    <w:rsid w:val="00C93523"/>
    <w:rsid w:val="00C94EDE"/>
    <w:rsid w:val="00C94F71"/>
    <w:rsid w:val="00C95EBE"/>
    <w:rsid w:val="00CA070A"/>
    <w:rsid w:val="00CA0711"/>
    <w:rsid w:val="00CA202C"/>
    <w:rsid w:val="00CA3778"/>
    <w:rsid w:val="00CA3A43"/>
    <w:rsid w:val="00CA3ABD"/>
    <w:rsid w:val="00CA5088"/>
    <w:rsid w:val="00CA64D1"/>
    <w:rsid w:val="00CA6EC8"/>
    <w:rsid w:val="00CB11B5"/>
    <w:rsid w:val="00CB1B0F"/>
    <w:rsid w:val="00CB2DE4"/>
    <w:rsid w:val="00CB492A"/>
    <w:rsid w:val="00CB4D27"/>
    <w:rsid w:val="00CB587A"/>
    <w:rsid w:val="00CB5A86"/>
    <w:rsid w:val="00CB5C55"/>
    <w:rsid w:val="00CB5F78"/>
    <w:rsid w:val="00CC0249"/>
    <w:rsid w:val="00CC03FE"/>
    <w:rsid w:val="00CC0E9C"/>
    <w:rsid w:val="00CC1097"/>
    <w:rsid w:val="00CC146D"/>
    <w:rsid w:val="00CC194F"/>
    <w:rsid w:val="00CC4823"/>
    <w:rsid w:val="00CC4B86"/>
    <w:rsid w:val="00CC54AD"/>
    <w:rsid w:val="00CC7034"/>
    <w:rsid w:val="00CD0105"/>
    <w:rsid w:val="00CD053B"/>
    <w:rsid w:val="00CD10C4"/>
    <w:rsid w:val="00CD1562"/>
    <w:rsid w:val="00CD4B11"/>
    <w:rsid w:val="00CD6B6A"/>
    <w:rsid w:val="00CE1983"/>
    <w:rsid w:val="00CE1B14"/>
    <w:rsid w:val="00CE3418"/>
    <w:rsid w:val="00CE40BD"/>
    <w:rsid w:val="00CE5E92"/>
    <w:rsid w:val="00CE6CE7"/>
    <w:rsid w:val="00CE75BC"/>
    <w:rsid w:val="00CE79BE"/>
    <w:rsid w:val="00CE7ABF"/>
    <w:rsid w:val="00CF0541"/>
    <w:rsid w:val="00CF0C42"/>
    <w:rsid w:val="00CF1527"/>
    <w:rsid w:val="00CF2E80"/>
    <w:rsid w:val="00CF3973"/>
    <w:rsid w:val="00CF41E2"/>
    <w:rsid w:val="00CF4938"/>
    <w:rsid w:val="00CF4975"/>
    <w:rsid w:val="00CF60E8"/>
    <w:rsid w:val="00CF7130"/>
    <w:rsid w:val="00D00104"/>
    <w:rsid w:val="00D02CC9"/>
    <w:rsid w:val="00D035F1"/>
    <w:rsid w:val="00D04E03"/>
    <w:rsid w:val="00D07750"/>
    <w:rsid w:val="00D12BA1"/>
    <w:rsid w:val="00D15B9F"/>
    <w:rsid w:val="00D162C5"/>
    <w:rsid w:val="00D170C4"/>
    <w:rsid w:val="00D175D7"/>
    <w:rsid w:val="00D2016A"/>
    <w:rsid w:val="00D20267"/>
    <w:rsid w:val="00D202B0"/>
    <w:rsid w:val="00D204BA"/>
    <w:rsid w:val="00D21128"/>
    <w:rsid w:val="00D228AE"/>
    <w:rsid w:val="00D24CD6"/>
    <w:rsid w:val="00D24DBE"/>
    <w:rsid w:val="00D25501"/>
    <w:rsid w:val="00D27684"/>
    <w:rsid w:val="00D30DCC"/>
    <w:rsid w:val="00D30DD1"/>
    <w:rsid w:val="00D353A7"/>
    <w:rsid w:val="00D3682E"/>
    <w:rsid w:val="00D410EA"/>
    <w:rsid w:val="00D42525"/>
    <w:rsid w:val="00D42F38"/>
    <w:rsid w:val="00D44A27"/>
    <w:rsid w:val="00D45D9F"/>
    <w:rsid w:val="00D46971"/>
    <w:rsid w:val="00D46D32"/>
    <w:rsid w:val="00D50AD6"/>
    <w:rsid w:val="00D51F72"/>
    <w:rsid w:val="00D55C6B"/>
    <w:rsid w:val="00D56E6B"/>
    <w:rsid w:val="00D57CAE"/>
    <w:rsid w:val="00D621C3"/>
    <w:rsid w:val="00D625F5"/>
    <w:rsid w:val="00D64D76"/>
    <w:rsid w:val="00D65671"/>
    <w:rsid w:val="00D658BD"/>
    <w:rsid w:val="00D6611F"/>
    <w:rsid w:val="00D67A9B"/>
    <w:rsid w:val="00D76401"/>
    <w:rsid w:val="00D7649F"/>
    <w:rsid w:val="00D76BAA"/>
    <w:rsid w:val="00D77308"/>
    <w:rsid w:val="00D77D7D"/>
    <w:rsid w:val="00D82113"/>
    <w:rsid w:val="00D832D8"/>
    <w:rsid w:val="00D832F5"/>
    <w:rsid w:val="00D851F2"/>
    <w:rsid w:val="00D90AB3"/>
    <w:rsid w:val="00D934EE"/>
    <w:rsid w:val="00D94974"/>
    <w:rsid w:val="00D953A7"/>
    <w:rsid w:val="00D97867"/>
    <w:rsid w:val="00D9788F"/>
    <w:rsid w:val="00DA0C2D"/>
    <w:rsid w:val="00DA0DF2"/>
    <w:rsid w:val="00DA0DFC"/>
    <w:rsid w:val="00DA133C"/>
    <w:rsid w:val="00DA2004"/>
    <w:rsid w:val="00DA31A7"/>
    <w:rsid w:val="00DA3A9F"/>
    <w:rsid w:val="00DA6D97"/>
    <w:rsid w:val="00DB1146"/>
    <w:rsid w:val="00DB2341"/>
    <w:rsid w:val="00DB2CE7"/>
    <w:rsid w:val="00DC03E7"/>
    <w:rsid w:val="00DC04F6"/>
    <w:rsid w:val="00DC163F"/>
    <w:rsid w:val="00DC1C57"/>
    <w:rsid w:val="00DC21AE"/>
    <w:rsid w:val="00DC3ECA"/>
    <w:rsid w:val="00DC4C6E"/>
    <w:rsid w:val="00DD1D11"/>
    <w:rsid w:val="00DD6186"/>
    <w:rsid w:val="00DD74CA"/>
    <w:rsid w:val="00DD7D20"/>
    <w:rsid w:val="00DE046F"/>
    <w:rsid w:val="00DE12AA"/>
    <w:rsid w:val="00DE16D4"/>
    <w:rsid w:val="00DE3501"/>
    <w:rsid w:val="00DE448C"/>
    <w:rsid w:val="00DE5A53"/>
    <w:rsid w:val="00DE5ACC"/>
    <w:rsid w:val="00DE5DD6"/>
    <w:rsid w:val="00DE6251"/>
    <w:rsid w:val="00DE726A"/>
    <w:rsid w:val="00DF1994"/>
    <w:rsid w:val="00DF1BAA"/>
    <w:rsid w:val="00DF2385"/>
    <w:rsid w:val="00DF23B0"/>
    <w:rsid w:val="00DF3251"/>
    <w:rsid w:val="00DF4C6F"/>
    <w:rsid w:val="00DF6629"/>
    <w:rsid w:val="00DF7380"/>
    <w:rsid w:val="00DF76F6"/>
    <w:rsid w:val="00DF7D12"/>
    <w:rsid w:val="00E00FB5"/>
    <w:rsid w:val="00E02D9D"/>
    <w:rsid w:val="00E036C6"/>
    <w:rsid w:val="00E03930"/>
    <w:rsid w:val="00E039D2"/>
    <w:rsid w:val="00E0492B"/>
    <w:rsid w:val="00E05262"/>
    <w:rsid w:val="00E10A99"/>
    <w:rsid w:val="00E13012"/>
    <w:rsid w:val="00E13666"/>
    <w:rsid w:val="00E13EA6"/>
    <w:rsid w:val="00E15C78"/>
    <w:rsid w:val="00E16283"/>
    <w:rsid w:val="00E1654C"/>
    <w:rsid w:val="00E173BA"/>
    <w:rsid w:val="00E17A5F"/>
    <w:rsid w:val="00E17ACD"/>
    <w:rsid w:val="00E20A22"/>
    <w:rsid w:val="00E20AA3"/>
    <w:rsid w:val="00E2287A"/>
    <w:rsid w:val="00E22C6F"/>
    <w:rsid w:val="00E23873"/>
    <w:rsid w:val="00E2411C"/>
    <w:rsid w:val="00E250FD"/>
    <w:rsid w:val="00E25DCD"/>
    <w:rsid w:val="00E270E5"/>
    <w:rsid w:val="00E307C3"/>
    <w:rsid w:val="00E31956"/>
    <w:rsid w:val="00E32314"/>
    <w:rsid w:val="00E368F8"/>
    <w:rsid w:val="00E375F5"/>
    <w:rsid w:val="00E409B2"/>
    <w:rsid w:val="00E422EA"/>
    <w:rsid w:val="00E427BD"/>
    <w:rsid w:val="00E42DAF"/>
    <w:rsid w:val="00E4536B"/>
    <w:rsid w:val="00E45A4A"/>
    <w:rsid w:val="00E45A7E"/>
    <w:rsid w:val="00E50FCE"/>
    <w:rsid w:val="00E5217D"/>
    <w:rsid w:val="00E5257A"/>
    <w:rsid w:val="00E5348B"/>
    <w:rsid w:val="00E54DBF"/>
    <w:rsid w:val="00E613E8"/>
    <w:rsid w:val="00E61AFE"/>
    <w:rsid w:val="00E62B7D"/>
    <w:rsid w:val="00E62D84"/>
    <w:rsid w:val="00E6375C"/>
    <w:rsid w:val="00E64221"/>
    <w:rsid w:val="00E670B4"/>
    <w:rsid w:val="00E70CC3"/>
    <w:rsid w:val="00E716AA"/>
    <w:rsid w:val="00E72611"/>
    <w:rsid w:val="00E74620"/>
    <w:rsid w:val="00E76808"/>
    <w:rsid w:val="00E769FC"/>
    <w:rsid w:val="00E76AAB"/>
    <w:rsid w:val="00E81597"/>
    <w:rsid w:val="00E8342F"/>
    <w:rsid w:val="00E83916"/>
    <w:rsid w:val="00E87F27"/>
    <w:rsid w:val="00E90B6B"/>
    <w:rsid w:val="00E91A2A"/>
    <w:rsid w:val="00E91C7F"/>
    <w:rsid w:val="00E920E3"/>
    <w:rsid w:val="00E93AB4"/>
    <w:rsid w:val="00E93F5F"/>
    <w:rsid w:val="00E9489C"/>
    <w:rsid w:val="00E95258"/>
    <w:rsid w:val="00E955EE"/>
    <w:rsid w:val="00E96B44"/>
    <w:rsid w:val="00EA1318"/>
    <w:rsid w:val="00EA132E"/>
    <w:rsid w:val="00EA27A9"/>
    <w:rsid w:val="00EA29AE"/>
    <w:rsid w:val="00EA3EEA"/>
    <w:rsid w:val="00EA4C44"/>
    <w:rsid w:val="00EA529B"/>
    <w:rsid w:val="00EA6433"/>
    <w:rsid w:val="00EB1B47"/>
    <w:rsid w:val="00EB2125"/>
    <w:rsid w:val="00EB2BDB"/>
    <w:rsid w:val="00EB31FB"/>
    <w:rsid w:val="00EB516B"/>
    <w:rsid w:val="00EB55E1"/>
    <w:rsid w:val="00EB7548"/>
    <w:rsid w:val="00EB759D"/>
    <w:rsid w:val="00EC0EEC"/>
    <w:rsid w:val="00EC3BAB"/>
    <w:rsid w:val="00EC4A33"/>
    <w:rsid w:val="00EC5D06"/>
    <w:rsid w:val="00EC6082"/>
    <w:rsid w:val="00EC7DEA"/>
    <w:rsid w:val="00ED0DDA"/>
    <w:rsid w:val="00ED19F1"/>
    <w:rsid w:val="00ED20F1"/>
    <w:rsid w:val="00ED2674"/>
    <w:rsid w:val="00ED2BA8"/>
    <w:rsid w:val="00ED2F3D"/>
    <w:rsid w:val="00EE16FE"/>
    <w:rsid w:val="00EE17C1"/>
    <w:rsid w:val="00EE206D"/>
    <w:rsid w:val="00EE422C"/>
    <w:rsid w:val="00EE59C9"/>
    <w:rsid w:val="00EE5FAA"/>
    <w:rsid w:val="00EE61F9"/>
    <w:rsid w:val="00EE6255"/>
    <w:rsid w:val="00EE6CF2"/>
    <w:rsid w:val="00EE745D"/>
    <w:rsid w:val="00EF2D73"/>
    <w:rsid w:val="00EF2E4D"/>
    <w:rsid w:val="00EF465E"/>
    <w:rsid w:val="00EF54DB"/>
    <w:rsid w:val="00F03276"/>
    <w:rsid w:val="00F0357A"/>
    <w:rsid w:val="00F047CE"/>
    <w:rsid w:val="00F047F9"/>
    <w:rsid w:val="00F05627"/>
    <w:rsid w:val="00F1106D"/>
    <w:rsid w:val="00F12D0B"/>
    <w:rsid w:val="00F14FE2"/>
    <w:rsid w:val="00F1615C"/>
    <w:rsid w:val="00F22540"/>
    <w:rsid w:val="00F26404"/>
    <w:rsid w:val="00F2732A"/>
    <w:rsid w:val="00F275D6"/>
    <w:rsid w:val="00F319E8"/>
    <w:rsid w:val="00F31B93"/>
    <w:rsid w:val="00F3291D"/>
    <w:rsid w:val="00F33322"/>
    <w:rsid w:val="00F33853"/>
    <w:rsid w:val="00F3405A"/>
    <w:rsid w:val="00F35E4A"/>
    <w:rsid w:val="00F36B20"/>
    <w:rsid w:val="00F43800"/>
    <w:rsid w:val="00F445B8"/>
    <w:rsid w:val="00F45813"/>
    <w:rsid w:val="00F45D4C"/>
    <w:rsid w:val="00F46462"/>
    <w:rsid w:val="00F514F0"/>
    <w:rsid w:val="00F525FB"/>
    <w:rsid w:val="00F52986"/>
    <w:rsid w:val="00F540E6"/>
    <w:rsid w:val="00F54D91"/>
    <w:rsid w:val="00F55DCA"/>
    <w:rsid w:val="00F56BF6"/>
    <w:rsid w:val="00F56CFD"/>
    <w:rsid w:val="00F57B02"/>
    <w:rsid w:val="00F60FDA"/>
    <w:rsid w:val="00F612AE"/>
    <w:rsid w:val="00F620B4"/>
    <w:rsid w:val="00F638B6"/>
    <w:rsid w:val="00F63DF0"/>
    <w:rsid w:val="00F63E26"/>
    <w:rsid w:val="00F64FB1"/>
    <w:rsid w:val="00F652ED"/>
    <w:rsid w:val="00F672B7"/>
    <w:rsid w:val="00F67BD3"/>
    <w:rsid w:val="00F70378"/>
    <w:rsid w:val="00F731DA"/>
    <w:rsid w:val="00F7337C"/>
    <w:rsid w:val="00F74482"/>
    <w:rsid w:val="00F74B50"/>
    <w:rsid w:val="00F760F2"/>
    <w:rsid w:val="00F7711F"/>
    <w:rsid w:val="00F77153"/>
    <w:rsid w:val="00F7735B"/>
    <w:rsid w:val="00F819FF"/>
    <w:rsid w:val="00F820FE"/>
    <w:rsid w:val="00F8346F"/>
    <w:rsid w:val="00F84A60"/>
    <w:rsid w:val="00F8575C"/>
    <w:rsid w:val="00F90FD7"/>
    <w:rsid w:val="00F93423"/>
    <w:rsid w:val="00F96518"/>
    <w:rsid w:val="00FA007F"/>
    <w:rsid w:val="00FA00A7"/>
    <w:rsid w:val="00FA0636"/>
    <w:rsid w:val="00FA10A0"/>
    <w:rsid w:val="00FA3175"/>
    <w:rsid w:val="00FA37CA"/>
    <w:rsid w:val="00FA3847"/>
    <w:rsid w:val="00FA5E6B"/>
    <w:rsid w:val="00FA6B6B"/>
    <w:rsid w:val="00FA776A"/>
    <w:rsid w:val="00FA797F"/>
    <w:rsid w:val="00FB0E3A"/>
    <w:rsid w:val="00FB20D4"/>
    <w:rsid w:val="00FB4C66"/>
    <w:rsid w:val="00FB4F3C"/>
    <w:rsid w:val="00FB6605"/>
    <w:rsid w:val="00FB793A"/>
    <w:rsid w:val="00FB7DA2"/>
    <w:rsid w:val="00FB7F63"/>
    <w:rsid w:val="00FC09C9"/>
    <w:rsid w:val="00FC0CC6"/>
    <w:rsid w:val="00FC165B"/>
    <w:rsid w:val="00FC23A7"/>
    <w:rsid w:val="00FC25E1"/>
    <w:rsid w:val="00FC306A"/>
    <w:rsid w:val="00FC41B6"/>
    <w:rsid w:val="00FD0504"/>
    <w:rsid w:val="00FD0883"/>
    <w:rsid w:val="00FD2C8E"/>
    <w:rsid w:val="00FD316F"/>
    <w:rsid w:val="00FD3EAC"/>
    <w:rsid w:val="00FD450A"/>
    <w:rsid w:val="00FE106E"/>
    <w:rsid w:val="00FE1078"/>
    <w:rsid w:val="00FE15CE"/>
    <w:rsid w:val="00FE3236"/>
    <w:rsid w:val="00FE3393"/>
    <w:rsid w:val="00FE3C0C"/>
    <w:rsid w:val="00FE3FE2"/>
    <w:rsid w:val="00FE431D"/>
    <w:rsid w:val="00FE4566"/>
    <w:rsid w:val="00FE488E"/>
    <w:rsid w:val="00FE4B64"/>
    <w:rsid w:val="00FE53F3"/>
    <w:rsid w:val="00FE68F5"/>
    <w:rsid w:val="00FE71AD"/>
    <w:rsid w:val="00FE73C7"/>
    <w:rsid w:val="00FE794A"/>
    <w:rsid w:val="00FF28A3"/>
    <w:rsid w:val="00FF351A"/>
    <w:rsid w:val="00FF35DF"/>
    <w:rsid w:val="00FF381A"/>
    <w:rsid w:val="00FF617F"/>
    <w:rsid w:val="00FF685B"/>
    <w:rsid w:val="00FF7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31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44F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2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0718B8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color w:val="000000"/>
      <w:sz w:val="26"/>
      <w:szCs w:val="26"/>
      <w:lang w:eastAsia="ru-RU"/>
    </w:rPr>
  </w:style>
  <w:style w:type="paragraph" w:styleId="4">
    <w:name w:val="heading 4"/>
    <w:basedOn w:val="a"/>
    <w:next w:val="a"/>
    <w:link w:val="40"/>
    <w:autoRedefine/>
    <w:qFormat/>
    <w:rsid w:val="0017413B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3"/>
    </w:pPr>
    <w:rPr>
      <w:rFonts w:ascii="Times New Roman" w:hAnsi="Times New Roman" w:cs="Times New Roman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039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77D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kk-KZ"/>
    </w:rPr>
  </w:style>
  <w:style w:type="paragraph" w:styleId="a6">
    <w:name w:val="Balloon Text"/>
    <w:basedOn w:val="a"/>
    <w:link w:val="a7"/>
    <w:uiPriority w:val="99"/>
    <w:semiHidden/>
    <w:unhideWhenUsed/>
    <w:rsid w:val="00D7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7D"/>
    <w:rPr>
      <w:rFonts w:ascii="Tahoma" w:hAnsi="Tahoma" w:cs="Tahoma"/>
      <w:sz w:val="16"/>
      <w:szCs w:val="16"/>
    </w:rPr>
  </w:style>
  <w:style w:type="paragraph" w:styleId="a8">
    <w:name w:val="Intense Quote"/>
    <w:basedOn w:val="a"/>
    <w:next w:val="a"/>
    <w:link w:val="a9"/>
    <w:uiPriority w:val="30"/>
    <w:qFormat/>
    <w:rsid w:val="00E93F5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kk-KZ"/>
    </w:rPr>
  </w:style>
  <w:style w:type="character" w:customStyle="1" w:styleId="a9">
    <w:name w:val="Выделенная цитата Знак"/>
    <w:basedOn w:val="a0"/>
    <w:link w:val="a8"/>
    <w:uiPriority w:val="30"/>
    <w:rsid w:val="00E93F5F"/>
    <w:rPr>
      <w:rFonts w:eastAsiaTheme="minorEastAsia"/>
      <w:b/>
      <w:bCs/>
      <w:i/>
      <w:iCs/>
      <w:color w:val="4F81BD" w:themeColor="accent1"/>
      <w:lang w:eastAsia="kk-KZ"/>
    </w:rPr>
  </w:style>
  <w:style w:type="character" w:styleId="aa">
    <w:name w:val="Hyperlink"/>
    <w:basedOn w:val="a0"/>
    <w:uiPriority w:val="99"/>
    <w:unhideWhenUsed/>
    <w:rsid w:val="00FA797F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10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B034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034A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03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03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03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333CCA"/>
    <w:pPr>
      <w:spacing w:after="0" w:line="240" w:lineRule="auto"/>
    </w:pPr>
  </w:style>
  <w:style w:type="character" w:customStyle="1" w:styleId="s0">
    <w:name w:val="s0"/>
    <w:basedOn w:val="a0"/>
    <w:rsid w:val="003168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msonormalcxspmiddle">
    <w:name w:val="msonormalcxspmiddle"/>
    <w:basedOn w:val="a"/>
    <w:rsid w:val="0031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13"/>
    <w:basedOn w:val="a"/>
    <w:rsid w:val="003168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0">
    <w:name w:val="210"/>
    <w:basedOn w:val="a"/>
    <w:rsid w:val="003168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ru-RU"/>
    </w:rPr>
  </w:style>
  <w:style w:type="paragraph" w:styleId="af2">
    <w:name w:val="Body Text Indent"/>
    <w:basedOn w:val="a"/>
    <w:link w:val="af3"/>
    <w:rsid w:val="00316858"/>
    <w:pPr>
      <w:spacing w:after="120" w:line="240" w:lineRule="auto"/>
      <w:ind w:left="283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16858"/>
    <w:rPr>
      <w:rFonts w:ascii="Arial" w:eastAsia="Times New Roman" w:hAnsi="Arial" w:cs="Arial"/>
      <w:color w:val="000000"/>
      <w:sz w:val="20"/>
      <w:szCs w:val="20"/>
      <w:lang w:val="ru-RU" w:eastAsia="ru-RU"/>
    </w:rPr>
  </w:style>
  <w:style w:type="paragraph" w:customStyle="1" w:styleId="11">
    <w:name w:val="1"/>
    <w:basedOn w:val="a"/>
    <w:rsid w:val="003168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1685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16858"/>
  </w:style>
  <w:style w:type="paragraph" w:customStyle="1" w:styleId="23">
    <w:name w:val="2"/>
    <w:basedOn w:val="a"/>
    <w:rsid w:val="00F612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">
    <w:name w:val="9"/>
    <w:basedOn w:val="a0"/>
    <w:rsid w:val="005533CA"/>
  </w:style>
  <w:style w:type="character" w:customStyle="1" w:styleId="s3">
    <w:name w:val="s3"/>
    <w:basedOn w:val="a0"/>
    <w:rsid w:val="00897CE5"/>
    <w:rPr>
      <w:rFonts w:ascii="Times New Roman" w:hAnsi="Times New Roman" w:cs="Times New Roman" w:hint="default"/>
      <w:i/>
      <w:iCs/>
      <w:color w:val="FF0000"/>
    </w:rPr>
  </w:style>
  <w:style w:type="character" w:customStyle="1" w:styleId="s1">
    <w:name w:val="s1"/>
    <w:basedOn w:val="a0"/>
    <w:rsid w:val="00897CE5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sid w:val="00897CE5"/>
    <w:rPr>
      <w:rFonts w:ascii="Times New Roman" w:hAnsi="Times New Roman" w:cs="Times New Roman" w:hint="default"/>
      <w:i/>
      <w:iCs/>
      <w:color w:val="333399"/>
      <w:u w:val="single"/>
    </w:rPr>
  </w:style>
  <w:style w:type="paragraph" w:styleId="af4">
    <w:name w:val="Body Text"/>
    <w:basedOn w:val="a"/>
    <w:link w:val="af5"/>
    <w:uiPriority w:val="99"/>
    <w:semiHidden/>
    <w:unhideWhenUsed/>
    <w:rsid w:val="000718B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0718B8"/>
  </w:style>
  <w:style w:type="character" w:customStyle="1" w:styleId="30">
    <w:name w:val="Заголовок 3 Знак"/>
    <w:basedOn w:val="a0"/>
    <w:link w:val="3"/>
    <w:rsid w:val="000718B8"/>
    <w:rPr>
      <w:rFonts w:ascii="Calibri Light" w:eastAsia="Times New Roman" w:hAnsi="Calibri Light" w:cs="Times New Roman"/>
      <w:b/>
      <w:bCs/>
      <w:color w:val="000000"/>
      <w:sz w:val="26"/>
      <w:szCs w:val="26"/>
      <w:lang w:val="ru-RU" w:eastAsia="ru-RU"/>
    </w:rPr>
  </w:style>
  <w:style w:type="paragraph" w:customStyle="1" w:styleId="2cxsplast">
    <w:name w:val="2cxsplast"/>
    <w:basedOn w:val="a"/>
    <w:rsid w:val="0083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cxspmiddle">
    <w:name w:val="1cxspmiddle"/>
    <w:basedOn w:val="a"/>
    <w:rsid w:val="0083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6106"/>
  </w:style>
  <w:style w:type="paragraph" w:customStyle="1" w:styleId="OPMBodytext">
    <w:name w:val="OPM Body text"/>
    <w:basedOn w:val="a"/>
    <w:link w:val="OPMBodytextChar"/>
    <w:qFormat/>
    <w:rsid w:val="005F081D"/>
    <w:pPr>
      <w:spacing w:after="240" w:line="276" w:lineRule="atLeast"/>
    </w:pPr>
    <w:rPr>
      <w:rFonts w:ascii="Arial" w:eastAsia="Times New Roman" w:hAnsi="Arial" w:cs="Times New Roman"/>
      <w:szCs w:val="20"/>
      <w:lang w:val="en-GB"/>
    </w:rPr>
  </w:style>
  <w:style w:type="character" w:customStyle="1" w:styleId="OPMBodytextChar">
    <w:name w:val="OPM Body text Char"/>
    <w:basedOn w:val="a0"/>
    <w:link w:val="OPMBodytext"/>
    <w:rsid w:val="005F081D"/>
    <w:rPr>
      <w:rFonts w:ascii="Arial" w:eastAsia="Times New Roman" w:hAnsi="Arial" w:cs="Times New Roman"/>
      <w:szCs w:val="20"/>
      <w:lang w:val="en-GB"/>
    </w:rPr>
  </w:style>
  <w:style w:type="paragraph" w:styleId="af6">
    <w:name w:val="header"/>
    <w:basedOn w:val="a"/>
    <w:link w:val="af7"/>
    <w:uiPriority w:val="99"/>
    <w:unhideWhenUsed/>
    <w:rsid w:val="002E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2E1636"/>
  </w:style>
  <w:style w:type="paragraph" w:styleId="af8">
    <w:name w:val="footer"/>
    <w:basedOn w:val="a"/>
    <w:link w:val="af9"/>
    <w:uiPriority w:val="99"/>
    <w:unhideWhenUsed/>
    <w:rsid w:val="002E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2E1636"/>
  </w:style>
  <w:style w:type="character" w:customStyle="1" w:styleId="afa">
    <w:name w:val="Заголовок Знак"/>
    <w:link w:val="12"/>
    <w:locked/>
    <w:rsid w:val="001F7AF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1"/>
    <w:basedOn w:val="a"/>
    <w:link w:val="afa"/>
    <w:qFormat/>
    <w:rsid w:val="001F7AFB"/>
    <w:pPr>
      <w:spacing w:after="0" w:line="360" w:lineRule="auto"/>
      <w:ind w:firstLine="85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17413B"/>
    <w:rPr>
      <w:rFonts w:ascii="Times New Roman" w:hAnsi="Times New Roman" w:cs="Times New Roman"/>
      <w:bCs/>
      <w:sz w:val="24"/>
      <w:szCs w:val="24"/>
      <w:lang w:val="ru-RU"/>
    </w:rPr>
  </w:style>
  <w:style w:type="character" w:styleId="afb">
    <w:name w:val="Strong"/>
    <w:basedOn w:val="a0"/>
    <w:uiPriority w:val="22"/>
    <w:qFormat/>
    <w:rsid w:val="003A412D"/>
    <w:rPr>
      <w:b/>
      <w:bCs/>
    </w:rPr>
  </w:style>
  <w:style w:type="paragraph" w:customStyle="1" w:styleId="rtecenter">
    <w:name w:val="rtecenter"/>
    <w:basedOn w:val="a"/>
    <w:rsid w:val="003A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3A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semiHidden/>
    <w:rsid w:val="003A41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Arial Narrow"/>
      <w:b/>
      <w:bCs/>
      <w:sz w:val="72"/>
      <w:szCs w:val="72"/>
      <w:lang w:val="ru-RU" w:eastAsia="ru-RU"/>
    </w:rPr>
  </w:style>
  <w:style w:type="paragraph" w:customStyle="1" w:styleId="FR2">
    <w:name w:val="FR2"/>
    <w:semiHidden/>
    <w:rsid w:val="003A412D"/>
    <w:pPr>
      <w:widowControl w:val="0"/>
      <w:autoSpaceDE w:val="0"/>
      <w:autoSpaceDN w:val="0"/>
      <w:adjustRightInd w:val="0"/>
      <w:spacing w:after="0" w:line="360" w:lineRule="auto"/>
      <w:ind w:right="1000"/>
      <w:jc w:val="right"/>
    </w:pPr>
    <w:rPr>
      <w:rFonts w:ascii="Arial Narrow" w:eastAsia="Times New Roman" w:hAnsi="Arial Narrow" w:cs="Arial Narrow"/>
      <w:sz w:val="48"/>
      <w:szCs w:val="48"/>
      <w:lang w:val="ru-RU" w:eastAsia="ru-RU"/>
    </w:rPr>
  </w:style>
  <w:style w:type="paragraph" w:customStyle="1" w:styleId="Default">
    <w:name w:val="Default"/>
    <w:rsid w:val="003A41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dropcap">
    <w:name w:val="dropcap"/>
    <w:basedOn w:val="a"/>
    <w:rsid w:val="0017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cap1">
    <w:name w:val="dropcap1"/>
    <w:basedOn w:val="a0"/>
    <w:rsid w:val="00175A3D"/>
  </w:style>
  <w:style w:type="table" w:customStyle="1" w:styleId="14">
    <w:name w:val="Сетка таблицы1"/>
    <w:basedOn w:val="a1"/>
    <w:next w:val="ab"/>
    <w:uiPriority w:val="59"/>
    <w:rsid w:val="00DB2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44F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styleId="afc">
    <w:name w:val="Emphasis"/>
    <w:basedOn w:val="a0"/>
    <w:uiPriority w:val="20"/>
    <w:qFormat/>
    <w:rsid w:val="00AF43B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D16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fd">
    <w:name w:val="TOC Heading"/>
    <w:basedOn w:val="1"/>
    <w:next w:val="a"/>
    <w:uiPriority w:val="39"/>
    <w:semiHidden/>
    <w:unhideWhenUsed/>
    <w:qFormat/>
    <w:rsid w:val="00AF6B25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semiHidden/>
    <w:unhideWhenUsed/>
    <w:qFormat/>
    <w:rsid w:val="00AF6B25"/>
    <w:pPr>
      <w:spacing w:after="100"/>
      <w:ind w:left="220"/>
    </w:pPr>
    <w:rPr>
      <w:rFonts w:eastAsiaTheme="minorEastAsia"/>
      <w:lang w:eastAsia="ru-RU"/>
    </w:rPr>
  </w:style>
  <w:style w:type="paragraph" w:styleId="15">
    <w:name w:val="toc 1"/>
    <w:basedOn w:val="a"/>
    <w:next w:val="a"/>
    <w:autoRedefine/>
    <w:uiPriority w:val="39"/>
    <w:unhideWhenUsed/>
    <w:qFormat/>
    <w:rsid w:val="00A17826"/>
    <w:pPr>
      <w:tabs>
        <w:tab w:val="right" w:pos="9628"/>
      </w:tabs>
      <w:spacing w:after="100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AF6B25"/>
    <w:pPr>
      <w:spacing w:after="100"/>
      <w:ind w:left="440"/>
    </w:pPr>
    <w:rPr>
      <w:rFonts w:eastAsiaTheme="minorEastAsia"/>
      <w:lang w:eastAsia="ru-RU"/>
    </w:rPr>
  </w:style>
  <w:style w:type="table" w:customStyle="1" w:styleId="25">
    <w:name w:val="Сетка таблицы2"/>
    <w:basedOn w:val="a1"/>
    <w:next w:val="ab"/>
    <w:uiPriority w:val="59"/>
    <w:rsid w:val="0085200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852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001667"/>
    <w:rPr>
      <w:lang w:val="ru-RU"/>
    </w:rPr>
  </w:style>
  <w:style w:type="character" w:customStyle="1" w:styleId="afe">
    <w:name w:val="Без интервала Знак"/>
    <w:link w:val="aff"/>
    <w:uiPriority w:val="1"/>
    <w:locked/>
    <w:rsid w:val="00092EAB"/>
    <w:rPr>
      <w:lang w:val="tr-TR"/>
    </w:rPr>
  </w:style>
  <w:style w:type="paragraph" w:styleId="aff">
    <w:name w:val="No Spacing"/>
    <w:link w:val="afe"/>
    <w:uiPriority w:val="1"/>
    <w:qFormat/>
    <w:rsid w:val="00092EAB"/>
    <w:pPr>
      <w:spacing w:after="0" w:line="240" w:lineRule="auto"/>
    </w:pPr>
    <w:rPr>
      <w:lang w:val="tr-TR"/>
    </w:rPr>
  </w:style>
  <w:style w:type="paragraph" w:customStyle="1" w:styleId="16">
    <w:name w:val="Обычный1"/>
    <w:rsid w:val="004166A6"/>
    <w:pPr>
      <w:spacing w:after="0"/>
    </w:pPr>
    <w:rPr>
      <w:rFonts w:ascii="Arial" w:eastAsia="Arial" w:hAnsi="Arial" w:cs="Arial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50B70-C3BF-499C-8542-E7F4A49C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38</Pages>
  <Words>8781</Words>
  <Characters>50055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Исанов Алпамыс Бакытжанович</dc:creator>
  <cp:lastModifiedBy>User</cp:lastModifiedBy>
  <cp:revision>35</cp:revision>
  <cp:lastPrinted>2021-11-12T08:09:00Z</cp:lastPrinted>
  <dcterms:created xsi:type="dcterms:W3CDTF">2022-02-02T04:24:00Z</dcterms:created>
  <dcterms:modified xsi:type="dcterms:W3CDTF">2024-07-29T12:39:00Z</dcterms:modified>
</cp:coreProperties>
</file>